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5B08AB" w14:textId="77777777" w:rsidR="00FA666E" w:rsidRDefault="00FA666E" w:rsidP="00FA666E">
      <w:pPr>
        <w:pStyle w:val="IntenseQuote"/>
        <w:rPr>
          <w:noProof/>
        </w:rPr>
      </w:pPr>
      <w:bookmarkStart w:id="0" w:name="_GoBack"/>
      <w:bookmarkEnd w:id="0"/>
      <w:r w:rsidRPr="001450E3">
        <w:rPr>
          <w:noProof/>
        </w:rPr>
        <w:t>СТРАТЕГИЧЕСКИ ПЛАН ЗА РАЗВИТИЕ НА ЗЕМЕДЕЛИЕТО И СЕЛСКИТЕ РАЙОНИ</w:t>
      </w:r>
      <w:r>
        <w:rPr>
          <w:noProof/>
        </w:rPr>
        <w:t xml:space="preserve"> В БЪЛГАРИЯ 2023-2027</w:t>
      </w:r>
    </w:p>
    <w:p w14:paraId="4AF679AF" w14:textId="67685E10" w:rsidR="00400E6B" w:rsidRPr="007514AE" w:rsidRDefault="00FA666E" w:rsidP="00E571DA">
      <w:pPr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t>МОДЕЛ НА ИНТЕРВЕНЦИЯ</w:t>
      </w:r>
    </w:p>
    <w:p w14:paraId="629014A2" w14:textId="6B37023F" w:rsidR="000A49A7" w:rsidRDefault="000A49A7" w:rsidP="00C448A0">
      <w:pPr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t>„</w:t>
      </w:r>
      <w:r w:rsidR="00026EFB">
        <w:rPr>
          <w:rFonts w:ascii="Times New Roman" w:hAnsi="Times New Roman" w:cs="Times New Roman"/>
          <w:b/>
          <w:bCs/>
          <w:noProof/>
          <w:sz w:val="24"/>
          <w:szCs w:val="24"/>
        </w:rPr>
        <w:t>Схема за подпомагане на земеделски стопани за памук</w:t>
      </w:r>
      <w:r>
        <w:rPr>
          <w:rFonts w:ascii="Times New Roman" w:hAnsi="Times New Roman" w:cs="Times New Roman"/>
          <w:b/>
          <w:bCs/>
          <w:noProof/>
          <w:sz w:val="24"/>
          <w:szCs w:val="24"/>
        </w:rPr>
        <w:t>“</w:t>
      </w:r>
    </w:p>
    <w:p w14:paraId="50476F97" w14:textId="0A19E3EB" w:rsidR="00520B93" w:rsidRPr="00791D02" w:rsidRDefault="00520B93" w:rsidP="00520B93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Условия за </w:t>
      </w:r>
      <w:r w:rsidR="00791D02">
        <w:rPr>
          <w:rFonts w:ascii="Times New Roman" w:hAnsi="Times New Roman" w:cs="Times New Roman"/>
          <w:b/>
          <w:bCs/>
          <w:sz w:val="24"/>
          <w:szCs w:val="24"/>
          <w:lang w:val="bg-BG"/>
        </w:rPr>
        <w:t>прилагане на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="00FE7E34">
        <w:rPr>
          <w:rFonts w:ascii="Times New Roman" w:hAnsi="Times New Roman" w:cs="Times New Roman"/>
          <w:b/>
          <w:bCs/>
          <w:sz w:val="24"/>
          <w:szCs w:val="24"/>
          <w:lang w:val="bg-BG"/>
        </w:rPr>
        <w:t>интервенцията</w:t>
      </w:r>
    </w:p>
    <w:tbl>
      <w:tblPr>
        <w:tblStyle w:val="TableGrid"/>
        <w:tblW w:w="13858" w:type="dxa"/>
        <w:tblLook w:val="04A0" w:firstRow="1" w:lastRow="0" w:firstColumn="1" w:lastColumn="0" w:noHBand="0" w:noVBand="1"/>
      </w:tblPr>
      <w:tblGrid>
        <w:gridCol w:w="4644"/>
        <w:gridCol w:w="4395"/>
        <w:gridCol w:w="4819"/>
      </w:tblGrid>
      <w:tr w:rsidR="00A03E55" w:rsidRPr="00A03E55" w14:paraId="5812B5E1" w14:textId="77777777" w:rsidTr="00E571DA">
        <w:trPr>
          <w:cantSplit/>
          <w:tblHeader/>
        </w:trPr>
        <w:tc>
          <w:tcPr>
            <w:tcW w:w="4644" w:type="dxa"/>
            <w:shd w:val="clear" w:color="auto" w:fill="D9D9D9" w:themeFill="background1" w:themeFillShade="D9"/>
          </w:tcPr>
          <w:p w14:paraId="71F93C62" w14:textId="5C684BB6" w:rsidR="00A03E55" w:rsidRPr="00480519" w:rsidRDefault="00A03E55" w:rsidP="0048051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05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Действаща правна рамка</w:t>
            </w:r>
            <w:r w:rsidR="00480519" w:rsidRPr="004805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(2015-2020)</w:t>
            </w:r>
          </w:p>
        </w:tc>
        <w:tc>
          <w:tcPr>
            <w:tcW w:w="4395" w:type="dxa"/>
            <w:shd w:val="clear" w:color="auto" w:fill="D9D9D9" w:themeFill="background1" w:themeFillShade="D9"/>
          </w:tcPr>
          <w:p w14:paraId="018E78E3" w14:textId="41887202" w:rsidR="00A03E55" w:rsidRPr="00E571DA" w:rsidRDefault="00A03E55" w:rsidP="0048051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805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Проект на регламент за стратегическите планове</w:t>
            </w:r>
            <w:r w:rsidR="00267CB1"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  <w:footnoteReference w:id="1"/>
            </w:r>
          </w:p>
        </w:tc>
        <w:tc>
          <w:tcPr>
            <w:tcW w:w="4819" w:type="dxa"/>
            <w:shd w:val="clear" w:color="auto" w:fill="D9D9D9" w:themeFill="background1" w:themeFillShade="D9"/>
          </w:tcPr>
          <w:p w14:paraId="51C0448D" w14:textId="02D7C852" w:rsidR="00A03E55" w:rsidRPr="00480519" w:rsidRDefault="00A03E55" w:rsidP="0048051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05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Условия за прилагане на схемата</w:t>
            </w:r>
            <w:r w:rsidR="00480519" w:rsidRPr="004805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рамките на стратегическия план</w:t>
            </w:r>
          </w:p>
        </w:tc>
      </w:tr>
      <w:tr w:rsidR="00A03E55" w:rsidRPr="00A03E55" w14:paraId="616C0959" w14:textId="77777777" w:rsidTr="00480519">
        <w:tc>
          <w:tcPr>
            <w:tcW w:w="4644" w:type="dxa"/>
          </w:tcPr>
          <w:p w14:paraId="086C622B" w14:textId="51A88566" w:rsidR="00621627" w:rsidRPr="00621627" w:rsidRDefault="00621627" w:rsidP="006216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Право</w:t>
            </w:r>
            <w:proofErr w:type="spellEnd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специално</w:t>
            </w:r>
            <w:proofErr w:type="spellEnd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плащане</w:t>
            </w:r>
            <w:proofErr w:type="spellEnd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за</w:t>
            </w:r>
            <w:proofErr w:type="spellEnd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памук</w:t>
            </w:r>
            <w:proofErr w:type="spellEnd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имат</w:t>
            </w:r>
            <w:proofErr w:type="spellEnd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земеделските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стопани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които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спазили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следните</w:t>
            </w:r>
            <w:proofErr w:type="spellEnd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правила</w:t>
            </w:r>
            <w:proofErr w:type="spellEnd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14:paraId="0937E546" w14:textId="1EA3EC37" w:rsidR="00621627" w:rsidRPr="002F57C6" w:rsidRDefault="00621627" w:rsidP="006216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1. </w:t>
            </w:r>
            <w:proofErr w:type="spellStart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имат</w:t>
            </w:r>
            <w:proofErr w:type="spellEnd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площи</w:t>
            </w:r>
            <w:proofErr w:type="spellEnd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засети</w:t>
            </w:r>
            <w:proofErr w:type="spellEnd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 </w:t>
            </w:r>
            <w:proofErr w:type="spellStart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памук</w:t>
            </w:r>
            <w:proofErr w:type="spellEnd"/>
            <w:r w:rsidR="002F57C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64480AD" w14:textId="6AB9E103" w:rsidR="00621627" w:rsidRPr="00621627" w:rsidRDefault="00621627" w:rsidP="006216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2. </w:t>
            </w:r>
            <w:proofErr w:type="spellStart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минималната</w:t>
            </w:r>
            <w:proofErr w:type="spellEnd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гъстота</w:t>
            </w:r>
            <w:proofErr w:type="spellEnd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посевите</w:t>
            </w:r>
            <w:proofErr w:type="spellEnd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185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по-</w:t>
            </w:r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малко</w:t>
            </w:r>
            <w:proofErr w:type="spellEnd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от</w:t>
            </w:r>
            <w:proofErr w:type="spellEnd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8000 </w:t>
            </w:r>
            <w:proofErr w:type="spellStart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бр</w:t>
            </w:r>
            <w:proofErr w:type="spellEnd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./</w:t>
            </w:r>
            <w:proofErr w:type="spellStart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дка</w:t>
            </w:r>
            <w:proofErr w:type="spellEnd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5ED39481" w14:textId="78A5CC0B" w:rsidR="00621627" w:rsidRPr="002F57C6" w:rsidRDefault="00621627" w:rsidP="006216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памукът е </w:t>
            </w:r>
            <w:proofErr w:type="spellStart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произв</w:t>
            </w:r>
            <w:r w:rsidR="002F57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еден</w:t>
            </w:r>
            <w:proofErr w:type="spellEnd"/>
            <w:r w:rsidR="002F57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F57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 w:rsidR="002F57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F57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територията</w:t>
            </w:r>
            <w:proofErr w:type="spellEnd"/>
            <w:r w:rsidR="002F57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F57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 w:rsidR="002F57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F57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страната</w:t>
            </w:r>
            <w:proofErr w:type="spellEnd"/>
            <w:r w:rsidR="002F57C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EAB99B3" w14:textId="391D5CE7" w:rsidR="007C46BA" w:rsidRPr="007C46BA" w:rsidRDefault="007C46BA" w:rsidP="006216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7C46BA">
              <w:rPr>
                <w:rFonts w:ascii="Times New Roman" w:hAnsi="Times New Roman" w:cs="Times New Roman"/>
                <w:sz w:val="24"/>
                <w:szCs w:val="24"/>
              </w:rPr>
              <w:t xml:space="preserve">използваните сортове са вписани в Сортовата листа на Република България за съответната година или в Европейския каталог на полските култури, публикувани на електронната страница на Изпълнителна агенция по </w:t>
            </w:r>
            <w:proofErr w:type="spellStart"/>
            <w:r w:rsidRPr="007C46BA">
              <w:rPr>
                <w:rFonts w:ascii="Times New Roman" w:hAnsi="Times New Roman" w:cs="Times New Roman"/>
                <w:sz w:val="24"/>
                <w:szCs w:val="24"/>
              </w:rPr>
              <w:t>сортоизпитване</w:t>
            </w:r>
            <w:proofErr w:type="spellEnd"/>
            <w:r w:rsidRPr="007C46BA">
              <w:rPr>
                <w:rFonts w:ascii="Times New Roman" w:hAnsi="Times New Roman" w:cs="Times New Roman"/>
                <w:sz w:val="24"/>
                <w:szCs w:val="24"/>
              </w:rPr>
              <w:t>, апробация и семеконтрол;</w:t>
            </w:r>
          </w:p>
          <w:p w14:paraId="56DB5092" w14:textId="707FBB09" w:rsidR="00621627" w:rsidRPr="00621627" w:rsidRDefault="00621627" w:rsidP="006216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Културата</w:t>
            </w:r>
            <w:proofErr w:type="spellEnd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памук</w:t>
            </w:r>
            <w:proofErr w:type="spellEnd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трябва</w:t>
            </w:r>
            <w:proofErr w:type="spellEnd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бъде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прибрана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30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ноември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2020 </w:t>
            </w:r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г.</w:t>
            </w:r>
          </w:p>
          <w:p w14:paraId="2B62101A" w14:textId="756DCE36" w:rsidR="00621627" w:rsidRPr="00621627" w:rsidRDefault="00621627" w:rsidP="006216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Земеделските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стопани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трябва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предоставят</w:t>
            </w:r>
            <w:proofErr w:type="spellEnd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14:paraId="2B379AA9" w14:textId="7A67A196" w:rsidR="00621627" w:rsidRPr="00621627" w:rsidRDefault="00621627" w:rsidP="006216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1. </w:t>
            </w:r>
            <w:proofErr w:type="spellStart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официалните</w:t>
            </w:r>
            <w:proofErr w:type="spellEnd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етикети</w:t>
            </w:r>
            <w:proofErr w:type="spellEnd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от</w:t>
            </w:r>
            <w:proofErr w:type="spellEnd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опаковките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семената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използвани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посев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подаване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заявлението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подпомагане</w:t>
            </w:r>
            <w:proofErr w:type="spellEnd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 </w:t>
            </w:r>
            <w:proofErr w:type="spellStart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оригиналите</w:t>
            </w:r>
            <w:proofErr w:type="spellEnd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етикетите</w:t>
            </w:r>
            <w:proofErr w:type="spellEnd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остават</w:t>
            </w:r>
            <w:proofErr w:type="spellEnd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към</w:t>
            </w:r>
            <w:proofErr w:type="spellEnd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екземпляра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заявлението</w:t>
            </w:r>
            <w:proofErr w:type="spellEnd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за</w:t>
            </w:r>
            <w:proofErr w:type="spellEnd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подпомагане</w:t>
            </w:r>
            <w:proofErr w:type="spellEnd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 </w:t>
            </w:r>
            <w:proofErr w:type="spellStart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което</w:t>
            </w:r>
            <w:proofErr w:type="spellEnd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се</w:t>
            </w:r>
            <w:proofErr w:type="spellEnd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изпраща</w:t>
            </w:r>
            <w:proofErr w:type="spellEnd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в  </w:t>
            </w:r>
            <w:proofErr w:type="spellStart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съотв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етната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областна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дирекция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Държавен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Земеделие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“-</w:t>
            </w:r>
            <w:proofErr w:type="spellStart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Разплащателна</w:t>
            </w:r>
            <w:proofErr w:type="spellEnd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агенция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3AFB825B" w14:textId="1B494CF3" w:rsidR="00621627" w:rsidRPr="00621627" w:rsidRDefault="00621627" w:rsidP="006216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сключен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договор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изкуп</w:t>
            </w:r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уване</w:t>
            </w:r>
            <w:proofErr w:type="spellEnd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произведената</w:t>
            </w:r>
            <w:proofErr w:type="spellEnd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от</w:t>
            </w:r>
            <w:proofErr w:type="spellEnd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тях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продукция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културата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памук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а  </w:t>
            </w:r>
            <w:proofErr w:type="spellStart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когато</w:t>
            </w:r>
            <w:proofErr w:type="spellEnd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</w:t>
            </w:r>
            <w:proofErr w:type="spellEnd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производители</w:t>
            </w:r>
            <w:proofErr w:type="spellEnd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и  </w:t>
            </w:r>
            <w:proofErr w:type="spellStart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преработватели</w:t>
            </w:r>
            <w:proofErr w:type="spellEnd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едновременно</w:t>
            </w:r>
            <w:proofErr w:type="spellEnd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 </w:t>
            </w:r>
            <w:proofErr w:type="spellStart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могат</w:t>
            </w:r>
            <w:proofErr w:type="spellEnd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да</w:t>
            </w:r>
            <w:proofErr w:type="spellEnd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предоставят</w:t>
            </w:r>
            <w:proofErr w:type="spellEnd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и </w:t>
            </w:r>
          </w:p>
          <w:p w14:paraId="77ADE796" w14:textId="0BA14764" w:rsidR="00A03E55" w:rsidRDefault="00621627" w:rsidP="006216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складови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разписки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до</w:t>
            </w:r>
            <w:proofErr w:type="spellEnd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1  </w:t>
            </w:r>
            <w:proofErr w:type="spellStart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декември</w:t>
            </w:r>
            <w:proofErr w:type="spellEnd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годината</w:t>
            </w:r>
            <w:proofErr w:type="spellEnd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кандидатстване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в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съответната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ластна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дирекция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Държавен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Земеделие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“- РА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постоянен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адрес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кандидата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proofErr w:type="spellStart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физическо</w:t>
            </w:r>
            <w:proofErr w:type="spellEnd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лице</w:t>
            </w:r>
            <w:proofErr w:type="spellEnd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или</w:t>
            </w:r>
            <w:proofErr w:type="spellEnd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ад</w:t>
            </w:r>
            <w:r w:rsidR="000E0A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рес</w:t>
            </w:r>
            <w:proofErr w:type="spellEnd"/>
            <w:r w:rsidR="000E0A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E0A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 w:rsidR="000E0A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E0A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управление</w:t>
            </w:r>
            <w:proofErr w:type="spellEnd"/>
            <w:r w:rsidR="000E0A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E0A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 w:rsidR="000E0A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E0A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кандидата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  <w:r w:rsidR="000E0A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юридическо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лице</w:t>
            </w:r>
            <w:proofErr w:type="spellEnd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или</w:t>
            </w:r>
            <w:proofErr w:type="spellEnd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едноличен</w:t>
            </w:r>
            <w:proofErr w:type="spellEnd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търговец</w:t>
            </w:r>
            <w:proofErr w:type="spellEnd"/>
            <w:r w:rsidRPr="0062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78E31763" w14:textId="644708D9" w:rsidR="00026EFB" w:rsidRPr="00026EFB" w:rsidRDefault="00026EFB" w:rsidP="005A5AA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5" w:type="dxa"/>
          </w:tcPr>
          <w:p w14:paraId="7D77CDFA" w14:textId="77777777" w:rsidR="007A6EE7" w:rsidRPr="007A6EE7" w:rsidRDefault="007A6EE7" w:rsidP="007A6E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6E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Специалното плащане за културата памук се отпуска за хектар от площ памук, отговаряща на условията за подпомагане. Дадена площ отговаря на условията за подпомагане само ако е разположена на земеделска земя, където държавата членка е разрешила да се произвежда памук, засява се с разрешени от държавата членка сортове и реколтата от нея се прибира действително при спазване на обичайните условия за отглеждане.</w:t>
            </w:r>
          </w:p>
          <w:p w14:paraId="1FA7337A" w14:textId="6E38B248" w:rsidR="00446A8B" w:rsidRPr="00853C3B" w:rsidRDefault="007A6EE7" w:rsidP="00446A8B">
            <w:pPr>
              <w:jc w:val="both"/>
              <w:rPr>
                <w:lang w:val="en-US"/>
              </w:rPr>
            </w:pPr>
            <w:r w:rsidRPr="007A6E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Специалното плащане за културата памук се отпуска за памук, който е здрав, в добро състояние и с подходящо пазарно качество.</w:t>
            </w:r>
            <w:r w:rsidR="00446A8B">
              <w:t xml:space="preserve"> </w:t>
            </w:r>
            <w:r w:rsidR="00853C3B">
              <w:rPr>
                <w:lang w:val="en-US"/>
              </w:rPr>
              <w:t>(</w:t>
            </w:r>
            <w:proofErr w:type="spellStart"/>
            <w:r w:rsidR="00853C3B">
              <w:rPr>
                <w:lang w:val="en-US"/>
              </w:rPr>
              <w:t>чл</w:t>
            </w:r>
            <w:proofErr w:type="spellEnd"/>
            <w:r w:rsidR="00853C3B">
              <w:rPr>
                <w:lang w:val="en-US"/>
              </w:rPr>
              <w:t>. 35 )</w:t>
            </w:r>
          </w:p>
          <w:p w14:paraId="6B8AFD94" w14:textId="3CC3165E" w:rsidR="00446A8B" w:rsidRPr="00446A8B" w:rsidRDefault="00446A8B" w:rsidP="00446A8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46A8B">
              <w:rPr>
                <w:b/>
                <w:lang w:val="en-US"/>
              </w:rPr>
              <w:t>Дерогация</w:t>
            </w:r>
            <w:proofErr w:type="spellEnd"/>
            <w:r w:rsidRPr="00446A8B">
              <w:rPr>
                <w:b/>
                <w:lang w:val="en-US"/>
              </w:rPr>
              <w:t>:</w:t>
            </w:r>
            <w:r>
              <w:rPr>
                <w:lang w:val="en-US"/>
              </w:rPr>
              <w:t xml:space="preserve"> </w:t>
            </w:r>
            <w:r w:rsidRPr="00446A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Членове 88 и 89 и дял VII, </w:t>
            </w:r>
            <w:r w:rsidRPr="00446A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глави I, II, III, IV и V не се прилагат за специалн</w:t>
            </w:r>
            <w:r w:rsidR="002577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ото плащане за културата памук.</w:t>
            </w:r>
          </w:p>
          <w:p w14:paraId="2D3A2A62" w14:textId="1ECB0740" w:rsidR="00552877" w:rsidRDefault="00446A8B" w:rsidP="00446A8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6A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Специалното плащане за културата памук не се включва в никой от разделите на стратегическия пла</w:t>
            </w:r>
            <w:r w:rsidR="002D36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 по ОСП, посочени в членове 96-</w:t>
            </w:r>
            <w:r w:rsidRPr="00446A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102, освен по отношение на член 100, параграф 2, първа алинея, буква а), отнасяща се до финансовия план.</w:t>
            </w:r>
          </w:p>
          <w:p w14:paraId="3B051D50" w14:textId="7825ECF3" w:rsidR="00446A8B" w:rsidRPr="00446A8B" w:rsidRDefault="00446A8B" w:rsidP="007A6E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19" w:type="dxa"/>
          </w:tcPr>
          <w:p w14:paraId="283872BD" w14:textId="77777777" w:rsidR="00A97B0D" w:rsidRPr="00C83501" w:rsidRDefault="00EB4DD1" w:rsidP="001B73E1">
            <w:pPr>
              <w:jc w:val="both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 w:rsidRPr="00C83501">
              <w:rPr>
                <w:rFonts w:ascii="Times New Roman" w:hAnsi="Times New Roman" w:cs="Times New Roman"/>
                <w:b/>
                <w:sz w:val="24"/>
                <w:lang w:val="en-US"/>
              </w:rPr>
              <w:lastRenderedPageBreak/>
              <w:t>Н/П</w:t>
            </w:r>
          </w:p>
          <w:p w14:paraId="03128C36" w14:textId="73D59E31" w:rsidR="00190142" w:rsidRPr="00190142" w:rsidRDefault="00190142" w:rsidP="00190142">
            <w:pPr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proofErr w:type="spellStart"/>
            <w:r w:rsidRPr="00027A50">
              <w:rPr>
                <w:rFonts w:ascii="Times New Roman" w:hAnsi="Times New Roman" w:cs="Times New Roman"/>
                <w:b/>
                <w:sz w:val="24"/>
                <w:lang w:val="en-US"/>
              </w:rPr>
              <w:t>Дерогация</w:t>
            </w:r>
            <w:proofErr w:type="spellEnd"/>
            <w:r w:rsidRPr="00027A50">
              <w:rPr>
                <w:rFonts w:ascii="Times New Roman" w:hAnsi="Times New Roman" w:cs="Times New Roman"/>
                <w:b/>
                <w:sz w:val="24"/>
                <w:lang w:val="en-US"/>
              </w:rPr>
              <w:t>:</w:t>
            </w:r>
            <w:r w:rsidRPr="00190142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190142">
              <w:rPr>
                <w:rFonts w:ascii="Times New Roman" w:hAnsi="Times New Roman" w:cs="Times New Roman"/>
                <w:sz w:val="24"/>
                <w:lang w:val="en-US"/>
              </w:rPr>
              <w:t>Членове</w:t>
            </w:r>
            <w:proofErr w:type="spellEnd"/>
            <w:r w:rsidRPr="00190142">
              <w:rPr>
                <w:rFonts w:ascii="Times New Roman" w:hAnsi="Times New Roman" w:cs="Times New Roman"/>
                <w:sz w:val="24"/>
                <w:lang w:val="en-US"/>
              </w:rPr>
              <w:t xml:space="preserve"> 88</w:t>
            </w:r>
            <w:r w:rsidR="0035626F">
              <w:rPr>
                <w:rFonts w:ascii="Times New Roman" w:hAnsi="Times New Roman" w:cs="Times New Roman"/>
                <w:sz w:val="24"/>
                <w:lang w:val="en-US"/>
              </w:rPr>
              <w:t xml:space="preserve"> (</w:t>
            </w:r>
            <w:proofErr w:type="spellStart"/>
            <w:r w:rsidR="0035626F">
              <w:rPr>
                <w:rFonts w:ascii="Times New Roman" w:hAnsi="Times New Roman" w:cs="Times New Roman"/>
                <w:sz w:val="24"/>
                <w:lang w:val="en-US"/>
              </w:rPr>
              <w:t>индикативното</w:t>
            </w:r>
            <w:proofErr w:type="spellEnd"/>
            <w:r w:rsidR="0035626F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="0035626F">
              <w:rPr>
                <w:rFonts w:ascii="Times New Roman" w:hAnsi="Times New Roman" w:cs="Times New Roman"/>
                <w:sz w:val="24"/>
                <w:lang w:val="en-US"/>
              </w:rPr>
              <w:t>разпределение</w:t>
            </w:r>
            <w:proofErr w:type="spellEnd"/>
            <w:r w:rsidR="0035626F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="0035626F">
              <w:rPr>
                <w:rFonts w:ascii="Times New Roman" w:hAnsi="Times New Roman" w:cs="Times New Roman"/>
                <w:sz w:val="24"/>
                <w:lang w:val="en-US"/>
              </w:rPr>
              <w:t>на</w:t>
            </w:r>
            <w:proofErr w:type="spellEnd"/>
            <w:r w:rsidR="0035626F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="0035626F">
              <w:rPr>
                <w:rFonts w:ascii="Times New Roman" w:hAnsi="Times New Roman" w:cs="Times New Roman"/>
                <w:sz w:val="24"/>
                <w:lang w:val="en-US"/>
              </w:rPr>
              <w:t>финансови</w:t>
            </w:r>
            <w:proofErr w:type="spellEnd"/>
            <w:r w:rsidR="0035626F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="0035626F">
              <w:rPr>
                <w:rFonts w:ascii="Times New Roman" w:hAnsi="Times New Roman" w:cs="Times New Roman"/>
                <w:sz w:val="24"/>
                <w:lang w:val="en-US"/>
              </w:rPr>
              <w:t>средства</w:t>
            </w:r>
            <w:proofErr w:type="spellEnd"/>
            <w:r w:rsidR="0035626F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="0035626F">
              <w:rPr>
                <w:rFonts w:ascii="Times New Roman" w:hAnsi="Times New Roman" w:cs="Times New Roman"/>
                <w:sz w:val="24"/>
                <w:lang w:val="en-US"/>
              </w:rPr>
              <w:t>по</w:t>
            </w:r>
            <w:proofErr w:type="spellEnd"/>
            <w:r w:rsidR="0035626F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="0035626F">
              <w:rPr>
                <w:rFonts w:ascii="Times New Roman" w:hAnsi="Times New Roman" w:cs="Times New Roman"/>
                <w:sz w:val="24"/>
                <w:lang w:val="en-US"/>
              </w:rPr>
              <w:t>години</w:t>
            </w:r>
            <w:proofErr w:type="spellEnd"/>
            <w:r w:rsidR="0035626F">
              <w:rPr>
                <w:rFonts w:ascii="Times New Roman" w:hAnsi="Times New Roman" w:cs="Times New Roman"/>
                <w:sz w:val="24"/>
                <w:lang w:val="en-US"/>
              </w:rPr>
              <w:t>)</w:t>
            </w:r>
            <w:r w:rsidRPr="00190142">
              <w:rPr>
                <w:rFonts w:ascii="Times New Roman" w:hAnsi="Times New Roman" w:cs="Times New Roman"/>
                <w:sz w:val="24"/>
                <w:lang w:val="en-US"/>
              </w:rPr>
              <w:t xml:space="preserve"> и 89</w:t>
            </w:r>
            <w:r w:rsidR="0035626F">
              <w:rPr>
                <w:rFonts w:ascii="Times New Roman" w:hAnsi="Times New Roman" w:cs="Times New Roman"/>
                <w:sz w:val="24"/>
                <w:lang w:val="en-US"/>
              </w:rPr>
              <w:t xml:space="preserve"> (</w:t>
            </w:r>
            <w:proofErr w:type="spellStart"/>
            <w:r w:rsidR="0035626F">
              <w:rPr>
                <w:rFonts w:ascii="Times New Roman" w:hAnsi="Times New Roman" w:cs="Times New Roman"/>
                <w:sz w:val="24"/>
                <w:lang w:val="en-US"/>
              </w:rPr>
              <w:t>п</w:t>
            </w:r>
            <w:r w:rsidR="0035626F" w:rsidRPr="0035626F">
              <w:rPr>
                <w:rFonts w:ascii="Times New Roman" w:hAnsi="Times New Roman" w:cs="Times New Roman"/>
                <w:sz w:val="24"/>
                <w:lang w:val="en-US"/>
              </w:rPr>
              <w:t>ланирани</w:t>
            </w:r>
            <w:proofErr w:type="spellEnd"/>
            <w:r w:rsidR="0035626F" w:rsidRPr="0035626F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="0035626F" w:rsidRPr="0035626F">
              <w:rPr>
                <w:rFonts w:ascii="Times New Roman" w:hAnsi="Times New Roman" w:cs="Times New Roman"/>
                <w:sz w:val="24"/>
                <w:lang w:val="en-US"/>
              </w:rPr>
              <w:t>единични</w:t>
            </w:r>
            <w:proofErr w:type="spellEnd"/>
            <w:r w:rsidR="0035626F" w:rsidRPr="0035626F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="0035626F" w:rsidRPr="0035626F">
              <w:rPr>
                <w:rFonts w:ascii="Times New Roman" w:hAnsi="Times New Roman" w:cs="Times New Roman"/>
                <w:sz w:val="24"/>
                <w:lang w:val="en-US"/>
              </w:rPr>
              <w:t>суми</w:t>
            </w:r>
            <w:proofErr w:type="spellEnd"/>
            <w:r w:rsidR="0035626F" w:rsidRPr="0035626F">
              <w:rPr>
                <w:rFonts w:ascii="Times New Roman" w:hAnsi="Times New Roman" w:cs="Times New Roman"/>
                <w:sz w:val="24"/>
                <w:lang w:val="en-US"/>
              </w:rPr>
              <w:t xml:space="preserve"> и </w:t>
            </w:r>
            <w:proofErr w:type="spellStart"/>
            <w:r w:rsidR="0035626F" w:rsidRPr="0035626F">
              <w:rPr>
                <w:rFonts w:ascii="Times New Roman" w:hAnsi="Times New Roman" w:cs="Times New Roman"/>
                <w:sz w:val="24"/>
                <w:lang w:val="en-US"/>
              </w:rPr>
              <w:t>планирани</w:t>
            </w:r>
            <w:proofErr w:type="spellEnd"/>
            <w:r w:rsidR="0035626F" w:rsidRPr="0035626F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="0035626F" w:rsidRPr="0035626F">
              <w:rPr>
                <w:rFonts w:ascii="Times New Roman" w:hAnsi="Times New Roman" w:cs="Times New Roman"/>
                <w:sz w:val="24"/>
                <w:lang w:val="en-US"/>
              </w:rPr>
              <w:t>крайни</w:t>
            </w:r>
            <w:proofErr w:type="spellEnd"/>
            <w:r w:rsidR="0035626F" w:rsidRPr="0035626F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="0035626F" w:rsidRPr="0035626F">
              <w:rPr>
                <w:rFonts w:ascii="Times New Roman" w:hAnsi="Times New Roman" w:cs="Times New Roman"/>
                <w:sz w:val="24"/>
                <w:lang w:val="en-US"/>
              </w:rPr>
              <w:t>продукти</w:t>
            </w:r>
            <w:proofErr w:type="spellEnd"/>
            <w:r w:rsidR="0035626F">
              <w:rPr>
                <w:rFonts w:ascii="Times New Roman" w:hAnsi="Times New Roman" w:cs="Times New Roman"/>
                <w:sz w:val="24"/>
                <w:lang w:val="en-US"/>
              </w:rPr>
              <w:t>)</w:t>
            </w:r>
            <w:r w:rsidRPr="00190142">
              <w:rPr>
                <w:rFonts w:ascii="Times New Roman" w:hAnsi="Times New Roman" w:cs="Times New Roman"/>
                <w:sz w:val="24"/>
                <w:lang w:val="en-US"/>
              </w:rPr>
              <w:t xml:space="preserve"> и </w:t>
            </w:r>
            <w:proofErr w:type="spellStart"/>
            <w:r w:rsidRPr="00190142">
              <w:rPr>
                <w:rFonts w:ascii="Times New Roman" w:hAnsi="Times New Roman" w:cs="Times New Roman"/>
                <w:sz w:val="24"/>
                <w:lang w:val="en-US"/>
              </w:rPr>
              <w:t>дял</w:t>
            </w:r>
            <w:proofErr w:type="spellEnd"/>
            <w:r w:rsidRPr="00190142">
              <w:rPr>
                <w:rFonts w:ascii="Times New Roman" w:hAnsi="Times New Roman" w:cs="Times New Roman"/>
                <w:sz w:val="24"/>
                <w:lang w:val="en-US"/>
              </w:rPr>
              <w:t xml:space="preserve"> VII</w:t>
            </w:r>
            <w:r w:rsidR="0071398E">
              <w:rPr>
                <w:rFonts w:ascii="Times New Roman" w:hAnsi="Times New Roman" w:cs="Times New Roman"/>
                <w:sz w:val="24"/>
                <w:lang w:val="en-US"/>
              </w:rPr>
              <w:t xml:space="preserve"> (</w:t>
            </w:r>
            <w:proofErr w:type="spellStart"/>
            <w:r w:rsidR="0071398E">
              <w:rPr>
                <w:rFonts w:ascii="Times New Roman" w:hAnsi="Times New Roman" w:cs="Times New Roman"/>
                <w:sz w:val="24"/>
                <w:lang w:val="en-US"/>
              </w:rPr>
              <w:t>мониторинг</w:t>
            </w:r>
            <w:proofErr w:type="spellEnd"/>
            <w:r w:rsidR="001772F6">
              <w:rPr>
                <w:rFonts w:ascii="Times New Roman" w:hAnsi="Times New Roman" w:cs="Times New Roman"/>
                <w:sz w:val="24"/>
                <w:lang w:val="en-US"/>
              </w:rPr>
              <w:t xml:space="preserve">, </w:t>
            </w:r>
            <w:proofErr w:type="spellStart"/>
            <w:r w:rsidR="001772F6">
              <w:rPr>
                <w:rFonts w:ascii="Times New Roman" w:hAnsi="Times New Roman" w:cs="Times New Roman"/>
                <w:sz w:val="24"/>
                <w:lang w:val="en-US"/>
              </w:rPr>
              <w:t>докладване</w:t>
            </w:r>
            <w:proofErr w:type="spellEnd"/>
            <w:r w:rsidR="0071398E">
              <w:rPr>
                <w:rFonts w:ascii="Times New Roman" w:hAnsi="Times New Roman" w:cs="Times New Roman"/>
                <w:sz w:val="24"/>
                <w:lang w:val="en-US"/>
              </w:rPr>
              <w:t xml:space="preserve"> и </w:t>
            </w:r>
            <w:proofErr w:type="spellStart"/>
            <w:r w:rsidR="0071398E">
              <w:rPr>
                <w:rFonts w:ascii="Times New Roman" w:hAnsi="Times New Roman" w:cs="Times New Roman"/>
                <w:sz w:val="24"/>
                <w:lang w:val="en-US"/>
              </w:rPr>
              <w:t>оценка</w:t>
            </w:r>
            <w:proofErr w:type="spellEnd"/>
            <w:r w:rsidR="0071398E">
              <w:rPr>
                <w:rFonts w:ascii="Times New Roman" w:hAnsi="Times New Roman" w:cs="Times New Roman"/>
                <w:sz w:val="24"/>
                <w:lang w:val="en-US"/>
              </w:rPr>
              <w:t>)</w:t>
            </w:r>
            <w:r w:rsidRPr="00190142">
              <w:rPr>
                <w:rFonts w:ascii="Times New Roman" w:hAnsi="Times New Roman" w:cs="Times New Roman"/>
                <w:sz w:val="24"/>
                <w:lang w:val="en-US"/>
              </w:rPr>
              <w:t xml:space="preserve">, </w:t>
            </w:r>
            <w:proofErr w:type="spellStart"/>
            <w:r w:rsidRPr="00190142">
              <w:rPr>
                <w:rFonts w:ascii="Times New Roman" w:hAnsi="Times New Roman" w:cs="Times New Roman"/>
                <w:sz w:val="24"/>
                <w:lang w:val="en-US"/>
              </w:rPr>
              <w:t>глави</w:t>
            </w:r>
            <w:proofErr w:type="spellEnd"/>
            <w:r w:rsidRPr="00190142">
              <w:rPr>
                <w:rFonts w:ascii="Times New Roman" w:hAnsi="Times New Roman" w:cs="Times New Roman"/>
                <w:sz w:val="24"/>
                <w:lang w:val="en-US"/>
              </w:rPr>
              <w:t xml:space="preserve"> I</w:t>
            </w:r>
            <w:r w:rsidR="00D2414D">
              <w:rPr>
                <w:rFonts w:ascii="Times New Roman" w:hAnsi="Times New Roman" w:cs="Times New Roman"/>
                <w:sz w:val="24"/>
                <w:lang w:val="en-US"/>
              </w:rPr>
              <w:t xml:space="preserve"> (</w:t>
            </w:r>
            <w:proofErr w:type="spellStart"/>
            <w:r w:rsidR="00D2414D">
              <w:rPr>
                <w:rFonts w:ascii="Times New Roman" w:hAnsi="Times New Roman" w:cs="Times New Roman"/>
                <w:sz w:val="24"/>
                <w:lang w:val="en-US"/>
              </w:rPr>
              <w:t>рамка</w:t>
            </w:r>
            <w:proofErr w:type="spellEnd"/>
            <w:r w:rsidR="00D2414D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="00D2414D">
              <w:rPr>
                <w:rFonts w:ascii="Times New Roman" w:hAnsi="Times New Roman" w:cs="Times New Roman"/>
                <w:sz w:val="24"/>
                <w:lang w:val="en-US"/>
              </w:rPr>
              <w:t>за</w:t>
            </w:r>
            <w:proofErr w:type="spellEnd"/>
            <w:r w:rsidR="00D2414D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="00D2414D">
              <w:rPr>
                <w:rFonts w:ascii="Times New Roman" w:hAnsi="Times New Roman" w:cs="Times New Roman"/>
                <w:sz w:val="24"/>
                <w:lang w:val="en-US"/>
              </w:rPr>
              <w:t>качество</w:t>
            </w:r>
            <w:proofErr w:type="spellEnd"/>
            <w:r w:rsidR="00D2414D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="00D2414D">
              <w:rPr>
                <w:rFonts w:ascii="Times New Roman" w:hAnsi="Times New Roman" w:cs="Times New Roman"/>
                <w:sz w:val="24"/>
                <w:lang w:val="en-US"/>
              </w:rPr>
              <w:t>на</w:t>
            </w:r>
            <w:proofErr w:type="spellEnd"/>
            <w:r w:rsidR="00D2414D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="00D2414D">
              <w:rPr>
                <w:rFonts w:ascii="Times New Roman" w:hAnsi="Times New Roman" w:cs="Times New Roman"/>
                <w:sz w:val="24"/>
                <w:lang w:val="en-US"/>
              </w:rPr>
              <w:t>изпълнението</w:t>
            </w:r>
            <w:proofErr w:type="spellEnd"/>
            <w:r w:rsidR="006123C5">
              <w:rPr>
                <w:rFonts w:ascii="Times New Roman" w:hAnsi="Times New Roman" w:cs="Times New Roman"/>
                <w:sz w:val="24"/>
                <w:lang w:val="en-US"/>
              </w:rPr>
              <w:t>)</w:t>
            </w:r>
            <w:r w:rsidRPr="00190142">
              <w:rPr>
                <w:rFonts w:ascii="Times New Roman" w:hAnsi="Times New Roman" w:cs="Times New Roman"/>
                <w:sz w:val="24"/>
                <w:lang w:val="en-US"/>
              </w:rPr>
              <w:t>, II</w:t>
            </w:r>
            <w:r w:rsidR="006123C5">
              <w:rPr>
                <w:rFonts w:ascii="Times New Roman" w:hAnsi="Times New Roman" w:cs="Times New Roman"/>
                <w:sz w:val="24"/>
                <w:lang w:val="en-US"/>
              </w:rPr>
              <w:t xml:space="preserve"> (</w:t>
            </w:r>
            <w:proofErr w:type="spellStart"/>
            <w:r w:rsidR="006123C5">
              <w:rPr>
                <w:rFonts w:ascii="Times New Roman" w:hAnsi="Times New Roman" w:cs="Times New Roman"/>
                <w:sz w:val="24"/>
                <w:lang w:val="en-US"/>
              </w:rPr>
              <w:t>годишни</w:t>
            </w:r>
            <w:proofErr w:type="spellEnd"/>
            <w:r w:rsidR="006123C5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="006123C5">
              <w:rPr>
                <w:rFonts w:ascii="Times New Roman" w:hAnsi="Times New Roman" w:cs="Times New Roman"/>
                <w:sz w:val="24"/>
                <w:lang w:val="en-US"/>
              </w:rPr>
              <w:t>доклади</w:t>
            </w:r>
            <w:proofErr w:type="spellEnd"/>
            <w:r w:rsidR="006123C5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="006123C5">
              <w:rPr>
                <w:rFonts w:ascii="Times New Roman" w:hAnsi="Times New Roman" w:cs="Times New Roman"/>
                <w:sz w:val="24"/>
                <w:lang w:val="en-US"/>
              </w:rPr>
              <w:t>за</w:t>
            </w:r>
            <w:proofErr w:type="spellEnd"/>
            <w:r w:rsidR="006123C5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="006123C5">
              <w:rPr>
                <w:rFonts w:ascii="Times New Roman" w:hAnsi="Times New Roman" w:cs="Times New Roman"/>
                <w:sz w:val="24"/>
                <w:lang w:val="en-US"/>
              </w:rPr>
              <w:t>качество</w:t>
            </w:r>
            <w:proofErr w:type="spellEnd"/>
            <w:r w:rsidR="006123C5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="006123C5">
              <w:rPr>
                <w:rFonts w:ascii="Times New Roman" w:hAnsi="Times New Roman" w:cs="Times New Roman"/>
                <w:sz w:val="24"/>
                <w:lang w:val="en-US"/>
              </w:rPr>
              <w:t>на</w:t>
            </w:r>
            <w:proofErr w:type="spellEnd"/>
            <w:r w:rsidR="006123C5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="006123C5">
              <w:rPr>
                <w:rFonts w:ascii="Times New Roman" w:hAnsi="Times New Roman" w:cs="Times New Roman"/>
                <w:sz w:val="24"/>
                <w:lang w:val="en-US"/>
              </w:rPr>
              <w:t>изпълнението</w:t>
            </w:r>
            <w:proofErr w:type="spellEnd"/>
            <w:r w:rsidR="006123C5">
              <w:rPr>
                <w:rFonts w:ascii="Times New Roman" w:hAnsi="Times New Roman" w:cs="Times New Roman"/>
                <w:sz w:val="24"/>
                <w:lang w:val="en-US"/>
              </w:rPr>
              <w:t>)</w:t>
            </w:r>
            <w:r w:rsidRPr="00190142">
              <w:rPr>
                <w:rFonts w:ascii="Times New Roman" w:hAnsi="Times New Roman" w:cs="Times New Roman"/>
                <w:sz w:val="24"/>
                <w:lang w:val="en-US"/>
              </w:rPr>
              <w:t>, III</w:t>
            </w:r>
            <w:r w:rsidR="00EE71C8">
              <w:rPr>
                <w:rFonts w:ascii="Times New Roman" w:hAnsi="Times New Roman" w:cs="Times New Roman"/>
                <w:sz w:val="24"/>
                <w:lang w:val="en-US"/>
              </w:rPr>
              <w:t xml:space="preserve"> (</w:t>
            </w:r>
            <w:proofErr w:type="spellStart"/>
            <w:r w:rsidR="00EE71C8">
              <w:rPr>
                <w:rFonts w:ascii="Times New Roman" w:hAnsi="Times New Roman" w:cs="Times New Roman"/>
                <w:sz w:val="24"/>
                <w:lang w:val="en-US"/>
              </w:rPr>
              <w:t>система</w:t>
            </w:r>
            <w:proofErr w:type="spellEnd"/>
            <w:r w:rsidR="00EE71C8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="00EE71C8">
              <w:rPr>
                <w:rFonts w:ascii="Times New Roman" w:hAnsi="Times New Roman" w:cs="Times New Roman"/>
                <w:sz w:val="24"/>
                <w:lang w:val="en-US"/>
              </w:rPr>
              <w:t>за</w:t>
            </w:r>
            <w:proofErr w:type="spellEnd"/>
            <w:r w:rsidR="00EE71C8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="00EE71C8">
              <w:rPr>
                <w:rFonts w:ascii="Times New Roman" w:hAnsi="Times New Roman" w:cs="Times New Roman"/>
                <w:sz w:val="24"/>
                <w:lang w:val="en-US"/>
              </w:rPr>
              <w:t>насърчаване</w:t>
            </w:r>
            <w:proofErr w:type="spellEnd"/>
            <w:r w:rsidR="00EE71C8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="00EE71C8">
              <w:rPr>
                <w:rFonts w:ascii="Times New Roman" w:hAnsi="Times New Roman" w:cs="Times New Roman"/>
                <w:sz w:val="24"/>
                <w:lang w:val="en-US"/>
              </w:rPr>
              <w:t>на</w:t>
            </w:r>
            <w:proofErr w:type="spellEnd"/>
            <w:r w:rsidR="00EE71C8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="00EE71C8">
              <w:rPr>
                <w:rFonts w:ascii="Times New Roman" w:hAnsi="Times New Roman" w:cs="Times New Roman"/>
                <w:sz w:val="24"/>
                <w:lang w:val="en-US"/>
              </w:rPr>
              <w:t>високо</w:t>
            </w:r>
            <w:proofErr w:type="spellEnd"/>
            <w:r w:rsidR="00EE71C8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="00EE71C8">
              <w:rPr>
                <w:rFonts w:ascii="Times New Roman" w:hAnsi="Times New Roman" w:cs="Times New Roman"/>
                <w:sz w:val="24"/>
                <w:lang w:val="en-US"/>
              </w:rPr>
              <w:t>качество</w:t>
            </w:r>
            <w:proofErr w:type="spellEnd"/>
            <w:r w:rsidR="00CE4845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="00CE4845">
              <w:rPr>
                <w:rFonts w:ascii="Times New Roman" w:hAnsi="Times New Roman" w:cs="Times New Roman"/>
                <w:sz w:val="24"/>
                <w:lang w:val="en-US"/>
              </w:rPr>
              <w:t>на</w:t>
            </w:r>
            <w:proofErr w:type="spellEnd"/>
            <w:r w:rsidR="00CE4845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="00CE4845">
              <w:rPr>
                <w:rFonts w:ascii="Times New Roman" w:hAnsi="Times New Roman" w:cs="Times New Roman"/>
                <w:sz w:val="24"/>
                <w:lang w:val="en-US"/>
              </w:rPr>
              <w:t>изпълн</w:t>
            </w:r>
            <w:r w:rsidR="00EE71C8">
              <w:rPr>
                <w:rFonts w:ascii="Times New Roman" w:hAnsi="Times New Roman" w:cs="Times New Roman"/>
                <w:sz w:val="24"/>
                <w:lang w:val="en-US"/>
              </w:rPr>
              <w:t>е</w:t>
            </w:r>
            <w:r w:rsidR="00CE4845">
              <w:rPr>
                <w:rFonts w:ascii="Times New Roman" w:hAnsi="Times New Roman" w:cs="Times New Roman"/>
                <w:sz w:val="24"/>
                <w:lang w:val="en-US"/>
              </w:rPr>
              <w:t>н</w:t>
            </w:r>
            <w:r w:rsidR="00EE71C8">
              <w:rPr>
                <w:rFonts w:ascii="Times New Roman" w:hAnsi="Times New Roman" w:cs="Times New Roman"/>
                <w:sz w:val="24"/>
                <w:lang w:val="en-US"/>
              </w:rPr>
              <w:t>ието</w:t>
            </w:r>
            <w:proofErr w:type="spellEnd"/>
            <w:r w:rsidR="00EE71C8">
              <w:rPr>
                <w:rFonts w:ascii="Times New Roman" w:hAnsi="Times New Roman" w:cs="Times New Roman"/>
                <w:sz w:val="24"/>
                <w:lang w:val="en-US"/>
              </w:rPr>
              <w:t xml:space="preserve"> в </w:t>
            </w:r>
            <w:proofErr w:type="spellStart"/>
            <w:r w:rsidR="00EE71C8">
              <w:rPr>
                <w:rFonts w:ascii="Times New Roman" w:hAnsi="Times New Roman" w:cs="Times New Roman"/>
                <w:sz w:val="24"/>
                <w:lang w:val="en-US"/>
              </w:rPr>
              <w:t>областта</w:t>
            </w:r>
            <w:proofErr w:type="spellEnd"/>
            <w:r w:rsidR="00EE71C8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="00EE71C8">
              <w:rPr>
                <w:rFonts w:ascii="Times New Roman" w:hAnsi="Times New Roman" w:cs="Times New Roman"/>
                <w:sz w:val="24"/>
                <w:lang w:val="en-US"/>
              </w:rPr>
              <w:t>на</w:t>
            </w:r>
            <w:proofErr w:type="spellEnd"/>
            <w:r w:rsidR="00EE71C8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="00EE71C8">
              <w:rPr>
                <w:rFonts w:ascii="Times New Roman" w:hAnsi="Times New Roman" w:cs="Times New Roman"/>
                <w:sz w:val="24"/>
                <w:lang w:val="en-US"/>
              </w:rPr>
              <w:t>околната</w:t>
            </w:r>
            <w:proofErr w:type="spellEnd"/>
            <w:r w:rsidR="00EE71C8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="00EE71C8">
              <w:rPr>
                <w:rFonts w:ascii="Times New Roman" w:hAnsi="Times New Roman" w:cs="Times New Roman"/>
                <w:sz w:val="24"/>
                <w:lang w:val="en-US"/>
              </w:rPr>
              <w:t>сред</w:t>
            </w:r>
            <w:r w:rsidR="00CE4845">
              <w:rPr>
                <w:rFonts w:ascii="Times New Roman" w:hAnsi="Times New Roman" w:cs="Times New Roman"/>
                <w:sz w:val="24"/>
                <w:lang w:val="en-US"/>
              </w:rPr>
              <w:t>а</w:t>
            </w:r>
            <w:proofErr w:type="spellEnd"/>
            <w:r w:rsidR="00EE71C8">
              <w:rPr>
                <w:rFonts w:ascii="Times New Roman" w:hAnsi="Times New Roman" w:cs="Times New Roman"/>
                <w:sz w:val="24"/>
                <w:lang w:val="en-US"/>
              </w:rPr>
              <w:t xml:space="preserve"> и </w:t>
            </w:r>
            <w:proofErr w:type="spellStart"/>
            <w:r w:rsidR="00EE71C8">
              <w:rPr>
                <w:rFonts w:ascii="Times New Roman" w:hAnsi="Times New Roman" w:cs="Times New Roman"/>
                <w:sz w:val="24"/>
                <w:lang w:val="en-US"/>
              </w:rPr>
              <w:t>климата</w:t>
            </w:r>
            <w:proofErr w:type="spellEnd"/>
            <w:r w:rsidR="00EE71C8">
              <w:rPr>
                <w:rFonts w:ascii="Times New Roman" w:hAnsi="Times New Roman" w:cs="Times New Roman"/>
                <w:sz w:val="24"/>
                <w:lang w:val="en-US"/>
              </w:rPr>
              <w:t>)</w:t>
            </w:r>
            <w:r w:rsidRPr="00190142">
              <w:rPr>
                <w:rFonts w:ascii="Times New Roman" w:hAnsi="Times New Roman" w:cs="Times New Roman"/>
                <w:sz w:val="24"/>
                <w:lang w:val="en-US"/>
              </w:rPr>
              <w:t>, IV</w:t>
            </w:r>
            <w:r w:rsidR="00DE0E64">
              <w:rPr>
                <w:rFonts w:ascii="Times New Roman" w:hAnsi="Times New Roman" w:cs="Times New Roman"/>
                <w:sz w:val="24"/>
                <w:lang w:val="en-US"/>
              </w:rPr>
              <w:t xml:space="preserve"> (</w:t>
            </w:r>
            <w:proofErr w:type="spellStart"/>
            <w:r w:rsidR="00DE0E64">
              <w:rPr>
                <w:rFonts w:ascii="Times New Roman" w:hAnsi="Times New Roman" w:cs="Times New Roman"/>
                <w:sz w:val="24"/>
                <w:lang w:val="en-US"/>
              </w:rPr>
              <w:t>оценка</w:t>
            </w:r>
            <w:proofErr w:type="spellEnd"/>
            <w:r w:rsidR="00DE0E64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="00DE0E64">
              <w:rPr>
                <w:rFonts w:ascii="Times New Roman" w:hAnsi="Times New Roman" w:cs="Times New Roman"/>
                <w:sz w:val="24"/>
                <w:lang w:val="en-US"/>
              </w:rPr>
              <w:t>на</w:t>
            </w:r>
            <w:proofErr w:type="spellEnd"/>
            <w:r w:rsidR="00DE0E64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="00DE0E64">
              <w:rPr>
                <w:rFonts w:ascii="Times New Roman" w:hAnsi="Times New Roman" w:cs="Times New Roman"/>
                <w:sz w:val="24"/>
                <w:lang w:val="en-US"/>
              </w:rPr>
              <w:t>Стратегическия</w:t>
            </w:r>
            <w:proofErr w:type="spellEnd"/>
            <w:r w:rsidR="00DE0E64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="00DE0E64">
              <w:rPr>
                <w:rFonts w:ascii="Times New Roman" w:hAnsi="Times New Roman" w:cs="Times New Roman"/>
                <w:sz w:val="24"/>
                <w:lang w:val="en-US"/>
              </w:rPr>
              <w:t>план</w:t>
            </w:r>
            <w:proofErr w:type="spellEnd"/>
            <w:r w:rsidR="00DE0E64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="00DE0E64">
              <w:rPr>
                <w:rFonts w:ascii="Times New Roman" w:hAnsi="Times New Roman" w:cs="Times New Roman"/>
                <w:sz w:val="24"/>
                <w:lang w:val="en-US"/>
              </w:rPr>
              <w:t>по</w:t>
            </w:r>
            <w:proofErr w:type="spellEnd"/>
            <w:r w:rsidR="00DE0E64">
              <w:rPr>
                <w:rFonts w:ascii="Times New Roman" w:hAnsi="Times New Roman" w:cs="Times New Roman"/>
                <w:sz w:val="24"/>
                <w:lang w:val="en-US"/>
              </w:rPr>
              <w:t xml:space="preserve"> ОСП)</w:t>
            </w:r>
            <w:r w:rsidRPr="00190142">
              <w:rPr>
                <w:rFonts w:ascii="Times New Roman" w:hAnsi="Times New Roman" w:cs="Times New Roman"/>
                <w:sz w:val="24"/>
                <w:lang w:val="en-US"/>
              </w:rPr>
              <w:t xml:space="preserve"> и V</w:t>
            </w:r>
            <w:r w:rsidR="00DD5535">
              <w:rPr>
                <w:rFonts w:ascii="Times New Roman" w:hAnsi="Times New Roman" w:cs="Times New Roman"/>
                <w:sz w:val="24"/>
                <w:lang w:val="en-US"/>
              </w:rPr>
              <w:t>(</w:t>
            </w:r>
            <w:proofErr w:type="spellStart"/>
            <w:r w:rsidR="00DD5535">
              <w:rPr>
                <w:rFonts w:ascii="Times New Roman" w:hAnsi="Times New Roman" w:cs="Times New Roman"/>
                <w:sz w:val="24"/>
                <w:lang w:val="en-US"/>
              </w:rPr>
              <w:t>оценка</w:t>
            </w:r>
            <w:proofErr w:type="spellEnd"/>
            <w:r w:rsidR="00DD5535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="00DD5535">
              <w:rPr>
                <w:rFonts w:ascii="Times New Roman" w:hAnsi="Times New Roman" w:cs="Times New Roman"/>
                <w:sz w:val="24"/>
                <w:lang w:val="en-US"/>
              </w:rPr>
              <w:t>на</w:t>
            </w:r>
            <w:proofErr w:type="spellEnd"/>
            <w:r w:rsidR="00DD5535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="00DD5535">
              <w:rPr>
                <w:rFonts w:ascii="Times New Roman" w:hAnsi="Times New Roman" w:cs="Times New Roman"/>
                <w:sz w:val="24"/>
                <w:lang w:val="en-US"/>
              </w:rPr>
              <w:t>качеството</w:t>
            </w:r>
            <w:proofErr w:type="spellEnd"/>
            <w:r w:rsidR="00DD5535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="00DD5535">
              <w:rPr>
                <w:rFonts w:ascii="Times New Roman" w:hAnsi="Times New Roman" w:cs="Times New Roman"/>
                <w:sz w:val="24"/>
                <w:lang w:val="en-US"/>
              </w:rPr>
              <w:t>на</w:t>
            </w:r>
            <w:proofErr w:type="spellEnd"/>
            <w:r w:rsidR="00DD5535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="00DD5535">
              <w:rPr>
                <w:rFonts w:ascii="Times New Roman" w:hAnsi="Times New Roman" w:cs="Times New Roman"/>
                <w:sz w:val="24"/>
                <w:lang w:val="en-US"/>
              </w:rPr>
              <w:t>изпълнението</w:t>
            </w:r>
            <w:proofErr w:type="spellEnd"/>
            <w:r w:rsidR="00DD5535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="00DD5535">
              <w:rPr>
                <w:rFonts w:ascii="Times New Roman" w:hAnsi="Times New Roman" w:cs="Times New Roman"/>
                <w:sz w:val="24"/>
                <w:lang w:val="en-US"/>
              </w:rPr>
              <w:t>от</w:t>
            </w:r>
            <w:proofErr w:type="spellEnd"/>
            <w:r w:rsidR="00DD5535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="00DD5535">
              <w:rPr>
                <w:rFonts w:ascii="Times New Roman" w:hAnsi="Times New Roman" w:cs="Times New Roman"/>
                <w:sz w:val="24"/>
                <w:lang w:val="en-US"/>
              </w:rPr>
              <w:t>Комисията</w:t>
            </w:r>
            <w:proofErr w:type="spellEnd"/>
            <w:r w:rsidR="00DD5535">
              <w:rPr>
                <w:rFonts w:ascii="Times New Roman" w:hAnsi="Times New Roman" w:cs="Times New Roman"/>
                <w:sz w:val="24"/>
                <w:lang w:val="en-US"/>
              </w:rPr>
              <w:t>)</w:t>
            </w:r>
            <w:r w:rsidRPr="00190142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912A7A">
              <w:rPr>
                <w:rFonts w:ascii="Times New Roman" w:hAnsi="Times New Roman" w:cs="Times New Roman"/>
                <w:b/>
                <w:sz w:val="24"/>
                <w:lang w:val="en-US"/>
              </w:rPr>
              <w:t>не</w:t>
            </w:r>
            <w:proofErr w:type="spellEnd"/>
            <w:r w:rsidRPr="00912A7A">
              <w:rPr>
                <w:rFonts w:ascii="Times New Roman" w:hAnsi="Times New Roman" w:cs="Times New Roman"/>
                <w:b/>
                <w:sz w:val="24"/>
                <w:lang w:val="en-US"/>
              </w:rPr>
              <w:t xml:space="preserve"> </w:t>
            </w:r>
            <w:proofErr w:type="spellStart"/>
            <w:r w:rsidRPr="00912A7A">
              <w:rPr>
                <w:rFonts w:ascii="Times New Roman" w:hAnsi="Times New Roman" w:cs="Times New Roman"/>
                <w:b/>
                <w:sz w:val="24"/>
                <w:lang w:val="en-US"/>
              </w:rPr>
              <w:t>се</w:t>
            </w:r>
            <w:proofErr w:type="spellEnd"/>
            <w:r w:rsidRPr="00912A7A">
              <w:rPr>
                <w:rFonts w:ascii="Times New Roman" w:hAnsi="Times New Roman" w:cs="Times New Roman"/>
                <w:b/>
                <w:sz w:val="24"/>
                <w:lang w:val="en-US"/>
              </w:rPr>
              <w:t xml:space="preserve"> </w:t>
            </w:r>
            <w:proofErr w:type="spellStart"/>
            <w:r w:rsidRPr="00912A7A">
              <w:rPr>
                <w:rFonts w:ascii="Times New Roman" w:hAnsi="Times New Roman" w:cs="Times New Roman"/>
                <w:b/>
                <w:sz w:val="24"/>
                <w:lang w:val="en-US"/>
              </w:rPr>
              <w:t>прилагат</w:t>
            </w:r>
            <w:proofErr w:type="spellEnd"/>
            <w:r w:rsidRPr="00190142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190142">
              <w:rPr>
                <w:rFonts w:ascii="Times New Roman" w:hAnsi="Times New Roman" w:cs="Times New Roman"/>
                <w:sz w:val="24"/>
                <w:lang w:val="en-US"/>
              </w:rPr>
              <w:t>за</w:t>
            </w:r>
            <w:proofErr w:type="spellEnd"/>
            <w:r w:rsidRPr="00190142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190142">
              <w:rPr>
                <w:rFonts w:ascii="Times New Roman" w:hAnsi="Times New Roman" w:cs="Times New Roman"/>
                <w:sz w:val="24"/>
                <w:lang w:val="en-US"/>
              </w:rPr>
              <w:t>специал</w:t>
            </w:r>
            <w:r w:rsidR="00017947">
              <w:rPr>
                <w:rFonts w:ascii="Times New Roman" w:hAnsi="Times New Roman" w:cs="Times New Roman"/>
                <w:sz w:val="24"/>
                <w:lang w:val="en-US"/>
              </w:rPr>
              <w:t>ното</w:t>
            </w:r>
            <w:proofErr w:type="spellEnd"/>
            <w:r w:rsidR="00017947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="00017947">
              <w:rPr>
                <w:rFonts w:ascii="Times New Roman" w:hAnsi="Times New Roman" w:cs="Times New Roman"/>
                <w:sz w:val="24"/>
                <w:lang w:val="en-US"/>
              </w:rPr>
              <w:t>плащане</w:t>
            </w:r>
            <w:proofErr w:type="spellEnd"/>
            <w:r w:rsidR="00017947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="00017947">
              <w:rPr>
                <w:rFonts w:ascii="Times New Roman" w:hAnsi="Times New Roman" w:cs="Times New Roman"/>
                <w:sz w:val="24"/>
                <w:lang w:val="en-US"/>
              </w:rPr>
              <w:t>за</w:t>
            </w:r>
            <w:proofErr w:type="spellEnd"/>
            <w:r w:rsidR="00017947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="00017947">
              <w:rPr>
                <w:rFonts w:ascii="Times New Roman" w:hAnsi="Times New Roman" w:cs="Times New Roman"/>
                <w:sz w:val="24"/>
                <w:lang w:val="en-US"/>
              </w:rPr>
              <w:t>културата</w:t>
            </w:r>
            <w:proofErr w:type="spellEnd"/>
            <w:r w:rsidR="00017947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="00017947">
              <w:rPr>
                <w:rFonts w:ascii="Times New Roman" w:hAnsi="Times New Roman" w:cs="Times New Roman"/>
                <w:sz w:val="24"/>
                <w:lang w:val="en-US"/>
              </w:rPr>
              <w:t>памук</w:t>
            </w:r>
            <w:proofErr w:type="spellEnd"/>
            <w:r w:rsidRPr="00190142">
              <w:rPr>
                <w:rFonts w:ascii="Times New Roman" w:hAnsi="Times New Roman" w:cs="Times New Roman"/>
                <w:sz w:val="24"/>
                <w:lang w:val="en-US"/>
              </w:rPr>
              <w:t>.</w:t>
            </w:r>
          </w:p>
          <w:p w14:paraId="437BE364" w14:textId="77777777" w:rsidR="00F2165B" w:rsidRDefault="00190142" w:rsidP="00190142">
            <w:pPr>
              <w:jc w:val="both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proofErr w:type="spellStart"/>
            <w:r w:rsidRPr="00F42FAD">
              <w:rPr>
                <w:rFonts w:ascii="Times New Roman" w:hAnsi="Times New Roman" w:cs="Times New Roman"/>
                <w:b/>
                <w:sz w:val="24"/>
                <w:lang w:val="en-US"/>
              </w:rPr>
              <w:t>Специалното</w:t>
            </w:r>
            <w:proofErr w:type="spellEnd"/>
            <w:r w:rsidRPr="00F42FAD">
              <w:rPr>
                <w:rFonts w:ascii="Times New Roman" w:hAnsi="Times New Roman" w:cs="Times New Roman"/>
                <w:b/>
                <w:sz w:val="24"/>
                <w:lang w:val="en-US"/>
              </w:rPr>
              <w:t xml:space="preserve"> </w:t>
            </w:r>
            <w:proofErr w:type="spellStart"/>
            <w:r w:rsidRPr="00F42FAD">
              <w:rPr>
                <w:rFonts w:ascii="Times New Roman" w:hAnsi="Times New Roman" w:cs="Times New Roman"/>
                <w:b/>
                <w:sz w:val="24"/>
                <w:lang w:val="en-US"/>
              </w:rPr>
              <w:t>плащане</w:t>
            </w:r>
            <w:proofErr w:type="spellEnd"/>
            <w:r w:rsidRPr="00F42FAD">
              <w:rPr>
                <w:rFonts w:ascii="Times New Roman" w:hAnsi="Times New Roman" w:cs="Times New Roman"/>
                <w:b/>
                <w:sz w:val="24"/>
                <w:lang w:val="en-US"/>
              </w:rPr>
              <w:t xml:space="preserve"> </w:t>
            </w:r>
            <w:proofErr w:type="spellStart"/>
            <w:r w:rsidRPr="00F42FAD">
              <w:rPr>
                <w:rFonts w:ascii="Times New Roman" w:hAnsi="Times New Roman" w:cs="Times New Roman"/>
                <w:b/>
                <w:sz w:val="24"/>
                <w:lang w:val="en-US"/>
              </w:rPr>
              <w:t>за</w:t>
            </w:r>
            <w:proofErr w:type="spellEnd"/>
            <w:r w:rsidRPr="00F42FAD">
              <w:rPr>
                <w:rFonts w:ascii="Times New Roman" w:hAnsi="Times New Roman" w:cs="Times New Roman"/>
                <w:b/>
                <w:sz w:val="24"/>
                <w:lang w:val="en-US"/>
              </w:rPr>
              <w:t xml:space="preserve"> </w:t>
            </w:r>
            <w:proofErr w:type="spellStart"/>
            <w:r w:rsidRPr="00F42FAD">
              <w:rPr>
                <w:rFonts w:ascii="Times New Roman" w:hAnsi="Times New Roman" w:cs="Times New Roman"/>
                <w:b/>
                <w:sz w:val="24"/>
                <w:lang w:val="en-US"/>
              </w:rPr>
              <w:t>културата</w:t>
            </w:r>
            <w:proofErr w:type="spellEnd"/>
            <w:r w:rsidRPr="00F42FAD">
              <w:rPr>
                <w:rFonts w:ascii="Times New Roman" w:hAnsi="Times New Roman" w:cs="Times New Roman"/>
                <w:b/>
                <w:sz w:val="24"/>
                <w:lang w:val="en-US"/>
              </w:rPr>
              <w:t xml:space="preserve"> </w:t>
            </w:r>
            <w:proofErr w:type="spellStart"/>
            <w:r w:rsidRPr="00F42FAD">
              <w:rPr>
                <w:rFonts w:ascii="Times New Roman" w:hAnsi="Times New Roman" w:cs="Times New Roman"/>
                <w:b/>
                <w:sz w:val="24"/>
                <w:lang w:val="en-US"/>
              </w:rPr>
              <w:t>памук</w:t>
            </w:r>
            <w:proofErr w:type="spellEnd"/>
            <w:r w:rsidRPr="00F42FAD">
              <w:rPr>
                <w:rFonts w:ascii="Times New Roman" w:hAnsi="Times New Roman" w:cs="Times New Roman"/>
                <w:b/>
                <w:sz w:val="24"/>
                <w:lang w:val="en-US"/>
              </w:rPr>
              <w:t xml:space="preserve"> </w:t>
            </w:r>
            <w:proofErr w:type="spellStart"/>
            <w:r w:rsidRPr="00F42FAD">
              <w:rPr>
                <w:rFonts w:ascii="Times New Roman" w:hAnsi="Times New Roman" w:cs="Times New Roman"/>
                <w:b/>
                <w:sz w:val="24"/>
                <w:lang w:val="en-US"/>
              </w:rPr>
              <w:t>не</w:t>
            </w:r>
            <w:proofErr w:type="spellEnd"/>
            <w:r w:rsidRPr="00F42FAD">
              <w:rPr>
                <w:rFonts w:ascii="Times New Roman" w:hAnsi="Times New Roman" w:cs="Times New Roman"/>
                <w:b/>
                <w:sz w:val="24"/>
                <w:lang w:val="en-US"/>
              </w:rPr>
              <w:t xml:space="preserve"> </w:t>
            </w:r>
            <w:proofErr w:type="spellStart"/>
            <w:r w:rsidRPr="00F42FAD">
              <w:rPr>
                <w:rFonts w:ascii="Times New Roman" w:hAnsi="Times New Roman" w:cs="Times New Roman"/>
                <w:b/>
                <w:sz w:val="24"/>
                <w:lang w:val="en-US"/>
              </w:rPr>
              <w:t>се</w:t>
            </w:r>
            <w:proofErr w:type="spellEnd"/>
            <w:r w:rsidRPr="00F42FAD">
              <w:rPr>
                <w:rFonts w:ascii="Times New Roman" w:hAnsi="Times New Roman" w:cs="Times New Roman"/>
                <w:b/>
                <w:sz w:val="24"/>
                <w:lang w:val="en-US"/>
              </w:rPr>
              <w:t xml:space="preserve"> </w:t>
            </w:r>
            <w:proofErr w:type="spellStart"/>
            <w:r w:rsidRPr="00F42FAD">
              <w:rPr>
                <w:rFonts w:ascii="Times New Roman" w:hAnsi="Times New Roman" w:cs="Times New Roman"/>
                <w:b/>
                <w:sz w:val="24"/>
                <w:lang w:val="en-US"/>
              </w:rPr>
              <w:t>в</w:t>
            </w:r>
            <w:r w:rsidR="00F175B3">
              <w:rPr>
                <w:rFonts w:ascii="Times New Roman" w:hAnsi="Times New Roman" w:cs="Times New Roman"/>
                <w:b/>
                <w:sz w:val="24"/>
                <w:lang w:val="en-US"/>
              </w:rPr>
              <w:t>ключва</w:t>
            </w:r>
            <w:proofErr w:type="spellEnd"/>
            <w:r w:rsidR="00F175B3">
              <w:rPr>
                <w:rFonts w:ascii="Times New Roman" w:hAnsi="Times New Roman" w:cs="Times New Roman"/>
                <w:b/>
                <w:sz w:val="24"/>
                <w:lang w:val="en-US"/>
              </w:rPr>
              <w:t xml:space="preserve"> в </w:t>
            </w:r>
            <w:proofErr w:type="spellStart"/>
            <w:r w:rsidR="00F175B3">
              <w:rPr>
                <w:rFonts w:ascii="Times New Roman" w:hAnsi="Times New Roman" w:cs="Times New Roman"/>
                <w:b/>
                <w:sz w:val="24"/>
                <w:lang w:val="en-US"/>
              </w:rPr>
              <w:t>никой</w:t>
            </w:r>
            <w:proofErr w:type="spellEnd"/>
            <w:r w:rsidR="00F175B3">
              <w:rPr>
                <w:rFonts w:ascii="Times New Roman" w:hAnsi="Times New Roman" w:cs="Times New Roman"/>
                <w:b/>
                <w:sz w:val="24"/>
                <w:lang w:val="en-US"/>
              </w:rPr>
              <w:t xml:space="preserve"> </w:t>
            </w:r>
            <w:proofErr w:type="spellStart"/>
            <w:r w:rsidR="00F175B3">
              <w:rPr>
                <w:rFonts w:ascii="Times New Roman" w:hAnsi="Times New Roman" w:cs="Times New Roman"/>
                <w:b/>
                <w:sz w:val="24"/>
                <w:lang w:val="en-US"/>
              </w:rPr>
              <w:t>от</w:t>
            </w:r>
            <w:proofErr w:type="spellEnd"/>
            <w:r w:rsidR="00F175B3">
              <w:rPr>
                <w:rFonts w:ascii="Times New Roman" w:hAnsi="Times New Roman" w:cs="Times New Roman"/>
                <w:b/>
                <w:sz w:val="24"/>
                <w:lang w:val="en-US"/>
              </w:rPr>
              <w:t xml:space="preserve"> </w:t>
            </w:r>
            <w:proofErr w:type="spellStart"/>
            <w:r w:rsidR="00F175B3">
              <w:rPr>
                <w:rFonts w:ascii="Times New Roman" w:hAnsi="Times New Roman" w:cs="Times New Roman"/>
                <w:b/>
                <w:sz w:val="24"/>
                <w:lang w:val="en-US"/>
              </w:rPr>
              <w:t>разделите</w:t>
            </w:r>
            <w:proofErr w:type="spellEnd"/>
            <w:r w:rsidR="00F175B3">
              <w:rPr>
                <w:rFonts w:ascii="Times New Roman" w:hAnsi="Times New Roman" w:cs="Times New Roman"/>
                <w:b/>
                <w:sz w:val="24"/>
                <w:lang w:val="en-US"/>
              </w:rPr>
              <w:t xml:space="preserve"> </w:t>
            </w:r>
            <w:proofErr w:type="spellStart"/>
            <w:r w:rsidR="00F175B3">
              <w:rPr>
                <w:rFonts w:ascii="Times New Roman" w:hAnsi="Times New Roman" w:cs="Times New Roman"/>
                <w:b/>
                <w:sz w:val="24"/>
                <w:lang w:val="en-US"/>
              </w:rPr>
              <w:t>на</w:t>
            </w:r>
            <w:proofErr w:type="spellEnd"/>
            <w:r w:rsidR="00F175B3">
              <w:rPr>
                <w:rFonts w:ascii="Times New Roman" w:hAnsi="Times New Roman" w:cs="Times New Roman"/>
                <w:b/>
                <w:sz w:val="24"/>
                <w:lang w:val="en-US"/>
              </w:rPr>
              <w:t xml:space="preserve"> </w:t>
            </w:r>
            <w:proofErr w:type="spellStart"/>
            <w:r w:rsidR="00F175B3">
              <w:rPr>
                <w:rFonts w:ascii="Times New Roman" w:hAnsi="Times New Roman" w:cs="Times New Roman"/>
                <w:b/>
                <w:sz w:val="24"/>
                <w:lang w:val="en-US"/>
              </w:rPr>
              <w:t>С</w:t>
            </w:r>
            <w:r w:rsidRPr="00F42FAD">
              <w:rPr>
                <w:rFonts w:ascii="Times New Roman" w:hAnsi="Times New Roman" w:cs="Times New Roman"/>
                <w:b/>
                <w:sz w:val="24"/>
                <w:lang w:val="en-US"/>
              </w:rPr>
              <w:t>тратегическия</w:t>
            </w:r>
            <w:proofErr w:type="spellEnd"/>
            <w:r w:rsidRPr="00F42FAD">
              <w:rPr>
                <w:rFonts w:ascii="Times New Roman" w:hAnsi="Times New Roman" w:cs="Times New Roman"/>
                <w:b/>
                <w:sz w:val="24"/>
                <w:lang w:val="en-US"/>
              </w:rPr>
              <w:t xml:space="preserve"> </w:t>
            </w:r>
            <w:proofErr w:type="spellStart"/>
            <w:r w:rsidRPr="00F42FAD">
              <w:rPr>
                <w:rFonts w:ascii="Times New Roman" w:hAnsi="Times New Roman" w:cs="Times New Roman"/>
                <w:b/>
                <w:sz w:val="24"/>
                <w:lang w:val="en-US"/>
              </w:rPr>
              <w:t>план</w:t>
            </w:r>
            <w:proofErr w:type="spellEnd"/>
            <w:r w:rsidRPr="00F42FAD">
              <w:rPr>
                <w:rFonts w:ascii="Times New Roman" w:hAnsi="Times New Roman" w:cs="Times New Roman"/>
                <w:b/>
                <w:sz w:val="24"/>
                <w:lang w:val="en-US"/>
              </w:rPr>
              <w:t xml:space="preserve"> </w:t>
            </w:r>
            <w:proofErr w:type="spellStart"/>
            <w:r w:rsidRPr="00F42FAD">
              <w:rPr>
                <w:rFonts w:ascii="Times New Roman" w:hAnsi="Times New Roman" w:cs="Times New Roman"/>
                <w:b/>
                <w:sz w:val="24"/>
                <w:lang w:val="en-US"/>
              </w:rPr>
              <w:t>по</w:t>
            </w:r>
            <w:proofErr w:type="spellEnd"/>
            <w:r w:rsidRPr="00F42FAD">
              <w:rPr>
                <w:rFonts w:ascii="Times New Roman" w:hAnsi="Times New Roman" w:cs="Times New Roman"/>
                <w:b/>
                <w:sz w:val="24"/>
                <w:lang w:val="en-US"/>
              </w:rPr>
              <w:t xml:space="preserve"> </w:t>
            </w:r>
            <w:r w:rsidRPr="00F42FAD">
              <w:rPr>
                <w:rFonts w:ascii="Times New Roman" w:hAnsi="Times New Roman" w:cs="Times New Roman"/>
                <w:b/>
                <w:sz w:val="24"/>
                <w:lang w:val="en-US"/>
              </w:rPr>
              <w:lastRenderedPageBreak/>
              <w:t>ОСП</w:t>
            </w:r>
            <w:r w:rsidR="00BF1951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14:paraId="6790A81E" w14:textId="338E6995" w:rsidR="00F2165B" w:rsidRPr="00F2165B" w:rsidRDefault="00F2165B" w:rsidP="0019014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F2165B">
              <w:rPr>
                <w:rFonts w:ascii="Times New Roman" w:hAnsi="Times New Roman" w:cs="Times New Roman"/>
                <w:sz w:val="24"/>
              </w:rPr>
              <w:t xml:space="preserve">Специалното плащане за памук се отразява във финансовия план. </w:t>
            </w:r>
          </w:p>
          <w:p w14:paraId="5732C4BB" w14:textId="79754C12" w:rsidR="00190142" w:rsidRDefault="00650ACD" w:rsidP="00190142">
            <w:pPr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US"/>
              </w:rPr>
              <w:t>Прилага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US"/>
              </w:rPr>
              <w:t>се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US"/>
              </w:rPr>
              <w:t>отчитане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US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US"/>
              </w:rPr>
              <w:t>схемата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US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US"/>
              </w:rPr>
              <w:t>изминала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US"/>
              </w:rPr>
              <w:t>финансова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US"/>
              </w:rPr>
              <w:t>година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US"/>
              </w:rPr>
              <w:t>.</w:t>
            </w:r>
          </w:p>
          <w:p w14:paraId="4E4252B7" w14:textId="0912CA35" w:rsidR="008623B8" w:rsidRPr="00C56B30" w:rsidRDefault="006E344A" w:rsidP="00F2165B">
            <w:pPr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US"/>
              </w:rPr>
              <w:t>новия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US"/>
              </w:rPr>
              <w:t>програмен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US"/>
              </w:rPr>
              <w:t>период</w:t>
            </w:r>
            <w:proofErr w:type="spellEnd"/>
            <w:r w:rsidR="008623B8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="008623B8">
              <w:rPr>
                <w:rFonts w:ascii="Times New Roman" w:hAnsi="Times New Roman" w:cs="Times New Roman"/>
                <w:sz w:val="24"/>
                <w:lang w:val="en-US"/>
              </w:rPr>
              <w:t>се</w:t>
            </w:r>
            <w:proofErr w:type="spellEnd"/>
            <w:r w:rsidR="008623B8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="00F2165B">
              <w:rPr>
                <w:rFonts w:ascii="Times New Roman" w:hAnsi="Times New Roman" w:cs="Times New Roman"/>
                <w:sz w:val="24"/>
                <w:lang w:val="en-US"/>
              </w:rPr>
              <w:t>запазва</w:t>
            </w:r>
            <w:proofErr w:type="spellEnd"/>
            <w:r w:rsidR="00F2165B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="00F2165B">
              <w:rPr>
                <w:rFonts w:ascii="Times New Roman" w:hAnsi="Times New Roman" w:cs="Times New Roman"/>
                <w:sz w:val="24"/>
                <w:lang w:val="en-US"/>
              </w:rPr>
              <w:t>прилагането</w:t>
            </w:r>
            <w:proofErr w:type="spellEnd"/>
            <w:r w:rsidR="00F2165B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="00F2165B">
              <w:rPr>
                <w:rFonts w:ascii="Times New Roman" w:hAnsi="Times New Roman" w:cs="Times New Roman"/>
                <w:sz w:val="24"/>
                <w:lang w:val="en-US"/>
              </w:rPr>
              <w:t>на</w:t>
            </w:r>
            <w:proofErr w:type="spellEnd"/>
            <w:r w:rsidR="00F2165B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="00F2165B">
              <w:rPr>
                <w:rFonts w:ascii="Times New Roman" w:hAnsi="Times New Roman" w:cs="Times New Roman"/>
                <w:sz w:val="24"/>
                <w:lang w:val="en-US"/>
              </w:rPr>
              <w:t>схемата</w:t>
            </w:r>
            <w:proofErr w:type="spellEnd"/>
            <w:r w:rsidR="00F2165B">
              <w:rPr>
                <w:rFonts w:ascii="Times New Roman" w:hAnsi="Times New Roman" w:cs="Times New Roman"/>
                <w:sz w:val="24"/>
              </w:rPr>
              <w:t xml:space="preserve"> и условията </w:t>
            </w:r>
            <w:proofErr w:type="gramStart"/>
            <w:r w:rsidR="00F2165B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="008623B8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="008623B8">
              <w:rPr>
                <w:rFonts w:ascii="Times New Roman" w:hAnsi="Times New Roman" w:cs="Times New Roman"/>
                <w:sz w:val="24"/>
                <w:lang w:val="en-US"/>
              </w:rPr>
              <w:t>подпомагане</w:t>
            </w:r>
            <w:proofErr w:type="spellEnd"/>
            <w:proofErr w:type="gramEnd"/>
            <w:r w:rsidR="008623B8">
              <w:rPr>
                <w:rFonts w:ascii="Times New Roman" w:hAnsi="Times New Roman" w:cs="Times New Roman"/>
                <w:sz w:val="24"/>
                <w:lang w:val="en-US"/>
              </w:rPr>
              <w:t xml:space="preserve">. </w:t>
            </w:r>
          </w:p>
        </w:tc>
      </w:tr>
    </w:tbl>
    <w:p w14:paraId="1B544F2F" w14:textId="05CEE192" w:rsidR="00F96EF9" w:rsidRPr="00933F05" w:rsidRDefault="00676F13" w:rsidP="00F2165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 </w:t>
      </w:r>
    </w:p>
    <w:sectPr w:rsidR="00F96EF9" w:rsidRPr="00933F05" w:rsidSect="009B0882">
      <w:headerReference w:type="default" r:id="rId9"/>
      <w:foot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877FA7" w14:textId="77777777" w:rsidR="00F1315C" w:rsidRDefault="00F1315C" w:rsidP="00711C04">
      <w:pPr>
        <w:spacing w:after="0" w:line="240" w:lineRule="auto"/>
      </w:pPr>
      <w:r>
        <w:separator/>
      </w:r>
    </w:p>
  </w:endnote>
  <w:endnote w:type="continuationSeparator" w:id="0">
    <w:p w14:paraId="78A59054" w14:textId="77777777" w:rsidR="00F1315C" w:rsidRDefault="00F1315C" w:rsidP="00711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AE2A0F" w14:textId="65885F74" w:rsidR="00711C04" w:rsidRPr="00711C04" w:rsidRDefault="00711C04" w:rsidP="00711C04">
    <w:pPr>
      <w:pStyle w:val="Footer"/>
      <w:pBdr>
        <w:top w:val="single" w:sz="4" w:space="1" w:color="auto"/>
      </w:pBdr>
      <w:rPr>
        <w:rFonts w:ascii="Times New Roman" w:hAnsi="Times New Roman" w:cs="Times New Roman"/>
        <w:i/>
      </w:rPr>
    </w:pPr>
    <w:r w:rsidRPr="00711C04">
      <w:rPr>
        <w:rFonts w:ascii="Times New Roman" w:hAnsi="Times New Roman" w:cs="Times New Roman"/>
        <w:i/>
      </w:rPr>
      <w:t>Дирекция „Директни плащания“, МЗХГ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57F151" w14:textId="77777777" w:rsidR="00F1315C" w:rsidRDefault="00F1315C" w:rsidP="00711C04">
      <w:pPr>
        <w:spacing w:after="0" w:line="240" w:lineRule="auto"/>
      </w:pPr>
      <w:r>
        <w:separator/>
      </w:r>
    </w:p>
  </w:footnote>
  <w:footnote w:type="continuationSeparator" w:id="0">
    <w:p w14:paraId="6A0D46AF" w14:textId="77777777" w:rsidR="00F1315C" w:rsidRDefault="00F1315C" w:rsidP="00711C04">
      <w:pPr>
        <w:spacing w:after="0" w:line="240" w:lineRule="auto"/>
      </w:pPr>
      <w:r>
        <w:continuationSeparator/>
      </w:r>
    </w:p>
  </w:footnote>
  <w:footnote w:id="1">
    <w:p w14:paraId="2A8A83AE" w14:textId="77777777" w:rsidR="00267CB1" w:rsidRPr="00CA6CA3" w:rsidRDefault="00267CB1" w:rsidP="00267CB1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FB0FDD">
        <w:t xml:space="preserve">Съгласно предложение за РСП – общ подход на Съвета [12148/20 , 21 </w:t>
      </w:r>
      <w:proofErr w:type="spellStart"/>
      <w:r w:rsidRPr="00FB0FDD">
        <w:t>October</w:t>
      </w:r>
      <w:proofErr w:type="spellEnd"/>
      <w:r w:rsidRPr="00FB0FDD">
        <w:t xml:space="preserve"> 2020]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9509D5" w14:textId="7EEBB7AF" w:rsidR="00711C04" w:rsidRDefault="00762736" w:rsidP="00711C04">
    <w:pPr>
      <w:jc w:val="right"/>
      <w:rPr>
        <w:rFonts w:ascii="Times New Roman" w:hAnsi="Times New Roman" w:cs="Times New Roman"/>
        <w:bCs/>
        <w:i/>
        <w:noProof/>
      </w:rPr>
    </w:pPr>
    <w:r>
      <w:rPr>
        <w:rFonts w:ascii="Times New Roman" w:hAnsi="Times New Roman" w:cs="Times New Roman"/>
        <w:bCs/>
        <w:i/>
        <w:noProof/>
      </w:rPr>
      <w:t>25</w:t>
    </w:r>
    <w:r w:rsidR="00711C04" w:rsidRPr="00711C04">
      <w:rPr>
        <w:rFonts w:ascii="Times New Roman" w:hAnsi="Times New Roman" w:cs="Times New Roman"/>
        <w:bCs/>
        <w:i/>
        <w:noProof/>
      </w:rPr>
      <w:t>.</w:t>
    </w:r>
    <w:r>
      <w:rPr>
        <w:rFonts w:ascii="Times New Roman" w:hAnsi="Times New Roman" w:cs="Times New Roman"/>
        <w:bCs/>
        <w:i/>
        <w:noProof/>
      </w:rPr>
      <w:t>01.2021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0564F"/>
    <w:multiLevelType w:val="hybridMultilevel"/>
    <w:tmpl w:val="070A6BD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3E45F6"/>
    <w:multiLevelType w:val="hybridMultilevel"/>
    <w:tmpl w:val="F9AABB84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9F1FF9"/>
    <w:multiLevelType w:val="hybridMultilevel"/>
    <w:tmpl w:val="8278BAA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176F9D"/>
    <w:multiLevelType w:val="hybridMultilevel"/>
    <w:tmpl w:val="3746D090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64744F6"/>
    <w:multiLevelType w:val="hybridMultilevel"/>
    <w:tmpl w:val="43DEFE54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E25468"/>
    <w:multiLevelType w:val="hybridMultilevel"/>
    <w:tmpl w:val="1D64CDBA"/>
    <w:lvl w:ilvl="0" w:tplc="110A304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6BB64D6"/>
    <w:multiLevelType w:val="hybridMultilevel"/>
    <w:tmpl w:val="5E78918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4F4825"/>
    <w:multiLevelType w:val="hybridMultilevel"/>
    <w:tmpl w:val="05CCAD1C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2D60D2"/>
    <w:multiLevelType w:val="hybridMultilevel"/>
    <w:tmpl w:val="66F6845C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FB23F34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2)"/>
      <w:lvlJc w:val="left"/>
      <w:pPr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E136E8"/>
    <w:multiLevelType w:val="hybridMultilevel"/>
    <w:tmpl w:val="28EADCA6"/>
    <w:lvl w:ilvl="0" w:tplc="5A0C0C6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DB4597"/>
    <w:multiLevelType w:val="hybridMultilevel"/>
    <w:tmpl w:val="F9AABB84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F11DEF"/>
    <w:multiLevelType w:val="hybridMultilevel"/>
    <w:tmpl w:val="BFE686E0"/>
    <w:lvl w:ilvl="0" w:tplc="5A04C6BC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784F25"/>
    <w:multiLevelType w:val="hybridMultilevel"/>
    <w:tmpl w:val="FFB0B7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382A02"/>
    <w:multiLevelType w:val="hybridMultilevel"/>
    <w:tmpl w:val="A4A49D5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D023F17"/>
    <w:multiLevelType w:val="hybridMultilevel"/>
    <w:tmpl w:val="27FEB91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3"/>
  </w:num>
  <w:num w:numId="4">
    <w:abstractNumId w:val="4"/>
  </w:num>
  <w:num w:numId="5">
    <w:abstractNumId w:val="0"/>
  </w:num>
  <w:num w:numId="6">
    <w:abstractNumId w:val="7"/>
  </w:num>
  <w:num w:numId="7">
    <w:abstractNumId w:val="12"/>
  </w:num>
  <w:num w:numId="8">
    <w:abstractNumId w:val="10"/>
  </w:num>
  <w:num w:numId="9">
    <w:abstractNumId w:val="1"/>
  </w:num>
  <w:num w:numId="10">
    <w:abstractNumId w:val="3"/>
  </w:num>
  <w:num w:numId="11">
    <w:abstractNumId w:val="8"/>
  </w:num>
  <w:num w:numId="12">
    <w:abstractNumId w:val="9"/>
  </w:num>
  <w:num w:numId="13">
    <w:abstractNumId w:val="2"/>
  </w:num>
  <w:num w:numId="14">
    <w:abstractNumId w:val="6"/>
  </w:num>
  <w:num w:numId="15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SUS">
    <w15:presenceInfo w15:providerId="Windows Live" w15:userId="257f56e048945d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F07"/>
    <w:rsid w:val="00000943"/>
    <w:rsid w:val="000009E4"/>
    <w:rsid w:val="00001AB8"/>
    <w:rsid w:val="00001AB9"/>
    <w:rsid w:val="00013321"/>
    <w:rsid w:val="00017947"/>
    <w:rsid w:val="00021C23"/>
    <w:rsid w:val="00024481"/>
    <w:rsid w:val="00025554"/>
    <w:rsid w:val="00025747"/>
    <w:rsid w:val="00026621"/>
    <w:rsid w:val="00026EFB"/>
    <w:rsid w:val="00027A50"/>
    <w:rsid w:val="0003289C"/>
    <w:rsid w:val="00035630"/>
    <w:rsid w:val="00040221"/>
    <w:rsid w:val="000458B3"/>
    <w:rsid w:val="00047DE5"/>
    <w:rsid w:val="00051AD3"/>
    <w:rsid w:val="00052194"/>
    <w:rsid w:val="0005467E"/>
    <w:rsid w:val="0005493A"/>
    <w:rsid w:val="000557CD"/>
    <w:rsid w:val="00055852"/>
    <w:rsid w:val="000568D9"/>
    <w:rsid w:val="00061796"/>
    <w:rsid w:val="0006779B"/>
    <w:rsid w:val="00073071"/>
    <w:rsid w:val="00073720"/>
    <w:rsid w:val="00076938"/>
    <w:rsid w:val="000769FE"/>
    <w:rsid w:val="0009508B"/>
    <w:rsid w:val="0009539E"/>
    <w:rsid w:val="00096709"/>
    <w:rsid w:val="000A49A7"/>
    <w:rsid w:val="000A6419"/>
    <w:rsid w:val="000A76C7"/>
    <w:rsid w:val="000B1C53"/>
    <w:rsid w:val="000B22E8"/>
    <w:rsid w:val="000C7A3A"/>
    <w:rsid w:val="000E0A0D"/>
    <w:rsid w:val="000E1772"/>
    <w:rsid w:val="000E1F3F"/>
    <w:rsid w:val="000F3D96"/>
    <w:rsid w:val="00103528"/>
    <w:rsid w:val="00115DC4"/>
    <w:rsid w:val="00117C55"/>
    <w:rsid w:val="0012037D"/>
    <w:rsid w:val="00121D96"/>
    <w:rsid w:val="00130DC3"/>
    <w:rsid w:val="00133C65"/>
    <w:rsid w:val="00136369"/>
    <w:rsid w:val="0014014F"/>
    <w:rsid w:val="00140C82"/>
    <w:rsid w:val="001419C3"/>
    <w:rsid w:val="00146582"/>
    <w:rsid w:val="00153E38"/>
    <w:rsid w:val="00155270"/>
    <w:rsid w:val="0016238A"/>
    <w:rsid w:val="00163B49"/>
    <w:rsid w:val="001743EE"/>
    <w:rsid w:val="001772F6"/>
    <w:rsid w:val="00181089"/>
    <w:rsid w:val="00185842"/>
    <w:rsid w:val="00190053"/>
    <w:rsid w:val="00190142"/>
    <w:rsid w:val="00192E5A"/>
    <w:rsid w:val="001934EA"/>
    <w:rsid w:val="00197FB5"/>
    <w:rsid w:val="001A22DE"/>
    <w:rsid w:val="001A3AAD"/>
    <w:rsid w:val="001A75F8"/>
    <w:rsid w:val="001B2959"/>
    <w:rsid w:val="001B44A3"/>
    <w:rsid w:val="001B73E1"/>
    <w:rsid w:val="001C7752"/>
    <w:rsid w:val="001D1162"/>
    <w:rsid w:val="001D15B5"/>
    <w:rsid w:val="001D5FDA"/>
    <w:rsid w:val="001E1245"/>
    <w:rsid w:val="001E566E"/>
    <w:rsid w:val="00200721"/>
    <w:rsid w:val="002116CE"/>
    <w:rsid w:val="00211FAE"/>
    <w:rsid w:val="00213714"/>
    <w:rsid w:val="00216744"/>
    <w:rsid w:val="00217929"/>
    <w:rsid w:val="002204B9"/>
    <w:rsid w:val="0022116D"/>
    <w:rsid w:val="00235D88"/>
    <w:rsid w:val="002420F2"/>
    <w:rsid w:val="00242E19"/>
    <w:rsid w:val="00244676"/>
    <w:rsid w:val="002522B1"/>
    <w:rsid w:val="00252982"/>
    <w:rsid w:val="00255CA9"/>
    <w:rsid w:val="002577BE"/>
    <w:rsid w:val="00267314"/>
    <w:rsid w:val="00267CB1"/>
    <w:rsid w:val="00272578"/>
    <w:rsid w:val="00282438"/>
    <w:rsid w:val="0028359B"/>
    <w:rsid w:val="00284F4E"/>
    <w:rsid w:val="00285145"/>
    <w:rsid w:val="0029011E"/>
    <w:rsid w:val="002929A9"/>
    <w:rsid w:val="002A0817"/>
    <w:rsid w:val="002A0F12"/>
    <w:rsid w:val="002A46E4"/>
    <w:rsid w:val="002A53BA"/>
    <w:rsid w:val="002B019A"/>
    <w:rsid w:val="002B260F"/>
    <w:rsid w:val="002D15D4"/>
    <w:rsid w:val="002D3604"/>
    <w:rsid w:val="002E27BD"/>
    <w:rsid w:val="002E2B07"/>
    <w:rsid w:val="002E5DDA"/>
    <w:rsid w:val="002E7E04"/>
    <w:rsid w:val="002F568E"/>
    <w:rsid w:val="002F57C6"/>
    <w:rsid w:val="002F679F"/>
    <w:rsid w:val="003000E2"/>
    <w:rsid w:val="00305BA9"/>
    <w:rsid w:val="003065A1"/>
    <w:rsid w:val="00313704"/>
    <w:rsid w:val="003226AD"/>
    <w:rsid w:val="00322E20"/>
    <w:rsid w:val="0032372B"/>
    <w:rsid w:val="0032543E"/>
    <w:rsid w:val="00327BD8"/>
    <w:rsid w:val="003307DC"/>
    <w:rsid w:val="0033591B"/>
    <w:rsid w:val="00341404"/>
    <w:rsid w:val="00344672"/>
    <w:rsid w:val="00346A0E"/>
    <w:rsid w:val="003554C2"/>
    <w:rsid w:val="0035626F"/>
    <w:rsid w:val="00356344"/>
    <w:rsid w:val="003573E7"/>
    <w:rsid w:val="00360039"/>
    <w:rsid w:val="00360AEF"/>
    <w:rsid w:val="00360AF9"/>
    <w:rsid w:val="00360D13"/>
    <w:rsid w:val="00361817"/>
    <w:rsid w:val="00362183"/>
    <w:rsid w:val="0036645D"/>
    <w:rsid w:val="00370F9A"/>
    <w:rsid w:val="003715F9"/>
    <w:rsid w:val="00382A35"/>
    <w:rsid w:val="00386B1A"/>
    <w:rsid w:val="00386E02"/>
    <w:rsid w:val="00394691"/>
    <w:rsid w:val="003A1722"/>
    <w:rsid w:val="003A683B"/>
    <w:rsid w:val="003B6D57"/>
    <w:rsid w:val="003C33DF"/>
    <w:rsid w:val="003D4D3B"/>
    <w:rsid w:val="003F07EB"/>
    <w:rsid w:val="003F54F5"/>
    <w:rsid w:val="003F77D6"/>
    <w:rsid w:val="003F7DB9"/>
    <w:rsid w:val="00400E6B"/>
    <w:rsid w:val="004066B0"/>
    <w:rsid w:val="00413A54"/>
    <w:rsid w:val="00414FA5"/>
    <w:rsid w:val="00421474"/>
    <w:rsid w:val="00422459"/>
    <w:rsid w:val="00425D47"/>
    <w:rsid w:val="00435C81"/>
    <w:rsid w:val="00444EC6"/>
    <w:rsid w:val="004460C0"/>
    <w:rsid w:val="00446A8B"/>
    <w:rsid w:val="00446F88"/>
    <w:rsid w:val="00452AE7"/>
    <w:rsid w:val="0046355B"/>
    <w:rsid w:val="00466966"/>
    <w:rsid w:val="0046724E"/>
    <w:rsid w:val="004678FB"/>
    <w:rsid w:val="00471885"/>
    <w:rsid w:val="00480409"/>
    <w:rsid w:val="004804D0"/>
    <w:rsid w:val="00480519"/>
    <w:rsid w:val="00485B4F"/>
    <w:rsid w:val="00486D6B"/>
    <w:rsid w:val="0049797E"/>
    <w:rsid w:val="004A20BB"/>
    <w:rsid w:val="004A4DA8"/>
    <w:rsid w:val="004A7F5E"/>
    <w:rsid w:val="004B3CCE"/>
    <w:rsid w:val="004B4813"/>
    <w:rsid w:val="004B59A2"/>
    <w:rsid w:val="004D4872"/>
    <w:rsid w:val="004D5A9F"/>
    <w:rsid w:val="004E2B94"/>
    <w:rsid w:val="004E4A02"/>
    <w:rsid w:val="004F2B3E"/>
    <w:rsid w:val="004F59A9"/>
    <w:rsid w:val="00502F72"/>
    <w:rsid w:val="00503C34"/>
    <w:rsid w:val="00507B5A"/>
    <w:rsid w:val="005127CB"/>
    <w:rsid w:val="00520B93"/>
    <w:rsid w:val="0052648C"/>
    <w:rsid w:val="00530845"/>
    <w:rsid w:val="00536F4B"/>
    <w:rsid w:val="00544B9A"/>
    <w:rsid w:val="00552877"/>
    <w:rsid w:val="00557013"/>
    <w:rsid w:val="0056428D"/>
    <w:rsid w:val="005671A0"/>
    <w:rsid w:val="00570E7D"/>
    <w:rsid w:val="005913AB"/>
    <w:rsid w:val="00591954"/>
    <w:rsid w:val="005A5AA4"/>
    <w:rsid w:val="005B28B3"/>
    <w:rsid w:val="005B434B"/>
    <w:rsid w:val="005B5103"/>
    <w:rsid w:val="005C07DD"/>
    <w:rsid w:val="005C5CD4"/>
    <w:rsid w:val="005C7603"/>
    <w:rsid w:val="005E71B7"/>
    <w:rsid w:val="005F0CCD"/>
    <w:rsid w:val="005F2EA8"/>
    <w:rsid w:val="005F5BA9"/>
    <w:rsid w:val="005F6F31"/>
    <w:rsid w:val="00602067"/>
    <w:rsid w:val="006123C5"/>
    <w:rsid w:val="0061283C"/>
    <w:rsid w:val="006130C8"/>
    <w:rsid w:val="006146FE"/>
    <w:rsid w:val="0061588D"/>
    <w:rsid w:val="006176B9"/>
    <w:rsid w:val="006177D6"/>
    <w:rsid w:val="00621627"/>
    <w:rsid w:val="006261E8"/>
    <w:rsid w:val="006264C2"/>
    <w:rsid w:val="00626C86"/>
    <w:rsid w:val="00627DE1"/>
    <w:rsid w:val="00630C0B"/>
    <w:rsid w:val="00642A25"/>
    <w:rsid w:val="00642EF6"/>
    <w:rsid w:val="00643711"/>
    <w:rsid w:val="00645DBA"/>
    <w:rsid w:val="00650ACD"/>
    <w:rsid w:val="00651493"/>
    <w:rsid w:val="00661042"/>
    <w:rsid w:val="00666B1B"/>
    <w:rsid w:val="00676F13"/>
    <w:rsid w:val="006868E5"/>
    <w:rsid w:val="006905AD"/>
    <w:rsid w:val="006941BB"/>
    <w:rsid w:val="006A3C45"/>
    <w:rsid w:val="006A6F1B"/>
    <w:rsid w:val="006A6FE6"/>
    <w:rsid w:val="006B242B"/>
    <w:rsid w:val="006B4091"/>
    <w:rsid w:val="006C1832"/>
    <w:rsid w:val="006C6932"/>
    <w:rsid w:val="006C7B08"/>
    <w:rsid w:val="006D0CB4"/>
    <w:rsid w:val="006D5AD9"/>
    <w:rsid w:val="006E344A"/>
    <w:rsid w:val="006E4E8A"/>
    <w:rsid w:val="006F0918"/>
    <w:rsid w:val="006F25B6"/>
    <w:rsid w:val="00702AFE"/>
    <w:rsid w:val="00707B66"/>
    <w:rsid w:val="007108E8"/>
    <w:rsid w:val="00711C04"/>
    <w:rsid w:val="0071398E"/>
    <w:rsid w:val="00713BF7"/>
    <w:rsid w:val="00715BB0"/>
    <w:rsid w:val="00716B4C"/>
    <w:rsid w:val="00717F70"/>
    <w:rsid w:val="007303FF"/>
    <w:rsid w:val="007308EC"/>
    <w:rsid w:val="007323F6"/>
    <w:rsid w:val="00734413"/>
    <w:rsid w:val="00750C67"/>
    <w:rsid w:val="007514AE"/>
    <w:rsid w:val="007526B6"/>
    <w:rsid w:val="00752E93"/>
    <w:rsid w:val="00755726"/>
    <w:rsid w:val="007561EB"/>
    <w:rsid w:val="007620B4"/>
    <w:rsid w:val="00762736"/>
    <w:rsid w:val="007876C0"/>
    <w:rsid w:val="007917E9"/>
    <w:rsid w:val="00791D02"/>
    <w:rsid w:val="0079600B"/>
    <w:rsid w:val="007970C7"/>
    <w:rsid w:val="00797838"/>
    <w:rsid w:val="007A3E81"/>
    <w:rsid w:val="007A6995"/>
    <w:rsid w:val="007A6EE7"/>
    <w:rsid w:val="007A7988"/>
    <w:rsid w:val="007C46BA"/>
    <w:rsid w:val="007C48CD"/>
    <w:rsid w:val="007C6E5B"/>
    <w:rsid w:val="007F39C6"/>
    <w:rsid w:val="007F5603"/>
    <w:rsid w:val="007F625A"/>
    <w:rsid w:val="00803D3E"/>
    <w:rsid w:val="00803EE9"/>
    <w:rsid w:val="00804074"/>
    <w:rsid w:val="00805875"/>
    <w:rsid w:val="0080771A"/>
    <w:rsid w:val="0081072F"/>
    <w:rsid w:val="008138CB"/>
    <w:rsid w:val="00820599"/>
    <w:rsid w:val="00821ED3"/>
    <w:rsid w:val="00822865"/>
    <w:rsid w:val="00823574"/>
    <w:rsid w:val="008253CA"/>
    <w:rsid w:val="00830FAB"/>
    <w:rsid w:val="00834697"/>
    <w:rsid w:val="008359E7"/>
    <w:rsid w:val="008444F5"/>
    <w:rsid w:val="008450FC"/>
    <w:rsid w:val="0084772C"/>
    <w:rsid w:val="008505C9"/>
    <w:rsid w:val="00851923"/>
    <w:rsid w:val="008523FE"/>
    <w:rsid w:val="00853C3B"/>
    <w:rsid w:val="00853E5C"/>
    <w:rsid w:val="00853F10"/>
    <w:rsid w:val="00861CDC"/>
    <w:rsid w:val="008623B8"/>
    <w:rsid w:val="0086587C"/>
    <w:rsid w:val="00866A67"/>
    <w:rsid w:val="00866B11"/>
    <w:rsid w:val="00875AFB"/>
    <w:rsid w:val="00882ACB"/>
    <w:rsid w:val="0088644E"/>
    <w:rsid w:val="00890581"/>
    <w:rsid w:val="00894E22"/>
    <w:rsid w:val="008A79A2"/>
    <w:rsid w:val="008B4A4A"/>
    <w:rsid w:val="008B70CA"/>
    <w:rsid w:val="008C19A1"/>
    <w:rsid w:val="008C2936"/>
    <w:rsid w:val="008C2B0C"/>
    <w:rsid w:val="008C43F1"/>
    <w:rsid w:val="008C7CC2"/>
    <w:rsid w:val="008D6C61"/>
    <w:rsid w:val="008E0DEE"/>
    <w:rsid w:val="008E7EA0"/>
    <w:rsid w:val="008F24F1"/>
    <w:rsid w:val="008F2834"/>
    <w:rsid w:val="008F3D15"/>
    <w:rsid w:val="009011C5"/>
    <w:rsid w:val="00901565"/>
    <w:rsid w:val="00903AF0"/>
    <w:rsid w:val="00904412"/>
    <w:rsid w:val="00904C83"/>
    <w:rsid w:val="00905AD5"/>
    <w:rsid w:val="009100AA"/>
    <w:rsid w:val="00912A54"/>
    <w:rsid w:val="00912A7A"/>
    <w:rsid w:val="00913E98"/>
    <w:rsid w:val="00915102"/>
    <w:rsid w:val="00915DDE"/>
    <w:rsid w:val="0092417C"/>
    <w:rsid w:val="00927111"/>
    <w:rsid w:val="009272D2"/>
    <w:rsid w:val="009313A0"/>
    <w:rsid w:val="00933F05"/>
    <w:rsid w:val="0093636D"/>
    <w:rsid w:val="00940701"/>
    <w:rsid w:val="0094422D"/>
    <w:rsid w:val="0094605B"/>
    <w:rsid w:val="00946489"/>
    <w:rsid w:val="009531B4"/>
    <w:rsid w:val="009609E3"/>
    <w:rsid w:val="009632C2"/>
    <w:rsid w:val="0096764E"/>
    <w:rsid w:val="00967D96"/>
    <w:rsid w:val="00970592"/>
    <w:rsid w:val="00972117"/>
    <w:rsid w:val="009751E0"/>
    <w:rsid w:val="00976797"/>
    <w:rsid w:val="00980664"/>
    <w:rsid w:val="00981633"/>
    <w:rsid w:val="009830F8"/>
    <w:rsid w:val="00993925"/>
    <w:rsid w:val="0099603C"/>
    <w:rsid w:val="009A5227"/>
    <w:rsid w:val="009B0882"/>
    <w:rsid w:val="009B72BF"/>
    <w:rsid w:val="009D4BB8"/>
    <w:rsid w:val="009E02D1"/>
    <w:rsid w:val="009E23D3"/>
    <w:rsid w:val="009E3117"/>
    <w:rsid w:val="009E5079"/>
    <w:rsid w:val="009E59BC"/>
    <w:rsid w:val="009E691B"/>
    <w:rsid w:val="009F445B"/>
    <w:rsid w:val="00A026B3"/>
    <w:rsid w:val="00A03E55"/>
    <w:rsid w:val="00A07FDC"/>
    <w:rsid w:val="00A1587C"/>
    <w:rsid w:val="00A17566"/>
    <w:rsid w:val="00A26058"/>
    <w:rsid w:val="00A432BA"/>
    <w:rsid w:val="00A44690"/>
    <w:rsid w:val="00A532FC"/>
    <w:rsid w:val="00A53BE9"/>
    <w:rsid w:val="00A54F51"/>
    <w:rsid w:val="00A56652"/>
    <w:rsid w:val="00A56EE0"/>
    <w:rsid w:val="00A64837"/>
    <w:rsid w:val="00A72D15"/>
    <w:rsid w:val="00A74420"/>
    <w:rsid w:val="00A761A7"/>
    <w:rsid w:val="00A80E67"/>
    <w:rsid w:val="00A83012"/>
    <w:rsid w:val="00A962CC"/>
    <w:rsid w:val="00A97B0D"/>
    <w:rsid w:val="00AA6C1D"/>
    <w:rsid w:val="00AB4071"/>
    <w:rsid w:val="00AB50B0"/>
    <w:rsid w:val="00AC3712"/>
    <w:rsid w:val="00AC49ED"/>
    <w:rsid w:val="00AC51CB"/>
    <w:rsid w:val="00AC77AE"/>
    <w:rsid w:val="00AD12A3"/>
    <w:rsid w:val="00AD464E"/>
    <w:rsid w:val="00AE153C"/>
    <w:rsid w:val="00AE3CEF"/>
    <w:rsid w:val="00AE6D86"/>
    <w:rsid w:val="00AE7461"/>
    <w:rsid w:val="00AE7A75"/>
    <w:rsid w:val="00AF0CF0"/>
    <w:rsid w:val="00AF1C90"/>
    <w:rsid w:val="00AF4132"/>
    <w:rsid w:val="00AF5FFE"/>
    <w:rsid w:val="00AF65DB"/>
    <w:rsid w:val="00B006B2"/>
    <w:rsid w:val="00B101B3"/>
    <w:rsid w:val="00B204A8"/>
    <w:rsid w:val="00B22809"/>
    <w:rsid w:val="00B235FA"/>
    <w:rsid w:val="00B30364"/>
    <w:rsid w:val="00B313E2"/>
    <w:rsid w:val="00B335F6"/>
    <w:rsid w:val="00B40C04"/>
    <w:rsid w:val="00B41146"/>
    <w:rsid w:val="00B41293"/>
    <w:rsid w:val="00B42EC9"/>
    <w:rsid w:val="00B4359A"/>
    <w:rsid w:val="00B51849"/>
    <w:rsid w:val="00B53172"/>
    <w:rsid w:val="00B531C5"/>
    <w:rsid w:val="00B55928"/>
    <w:rsid w:val="00B63863"/>
    <w:rsid w:val="00B63E57"/>
    <w:rsid w:val="00BB57A7"/>
    <w:rsid w:val="00BC24A9"/>
    <w:rsid w:val="00BC4DCA"/>
    <w:rsid w:val="00BC52B6"/>
    <w:rsid w:val="00BD6CF6"/>
    <w:rsid w:val="00BE3587"/>
    <w:rsid w:val="00BE447F"/>
    <w:rsid w:val="00BF1951"/>
    <w:rsid w:val="00BF24D0"/>
    <w:rsid w:val="00BF6B93"/>
    <w:rsid w:val="00C07F5A"/>
    <w:rsid w:val="00C142EC"/>
    <w:rsid w:val="00C16EE6"/>
    <w:rsid w:val="00C2204F"/>
    <w:rsid w:val="00C22EC9"/>
    <w:rsid w:val="00C33B20"/>
    <w:rsid w:val="00C36179"/>
    <w:rsid w:val="00C4486B"/>
    <w:rsid w:val="00C448A0"/>
    <w:rsid w:val="00C544D0"/>
    <w:rsid w:val="00C5461B"/>
    <w:rsid w:val="00C56B30"/>
    <w:rsid w:val="00C60A6D"/>
    <w:rsid w:val="00C628EC"/>
    <w:rsid w:val="00C65BC2"/>
    <w:rsid w:val="00C65C04"/>
    <w:rsid w:val="00C66881"/>
    <w:rsid w:val="00C77F27"/>
    <w:rsid w:val="00C819E5"/>
    <w:rsid w:val="00C81ED4"/>
    <w:rsid w:val="00C834C1"/>
    <w:rsid w:val="00C83501"/>
    <w:rsid w:val="00C8463C"/>
    <w:rsid w:val="00C85587"/>
    <w:rsid w:val="00C92E6B"/>
    <w:rsid w:val="00C93B57"/>
    <w:rsid w:val="00CA299C"/>
    <w:rsid w:val="00CA2F78"/>
    <w:rsid w:val="00CA6B29"/>
    <w:rsid w:val="00CA7EB9"/>
    <w:rsid w:val="00CB106D"/>
    <w:rsid w:val="00CB7E06"/>
    <w:rsid w:val="00CC0211"/>
    <w:rsid w:val="00CC42F6"/>
    <w:rsid w:val="00CD0B98"/>
    <w:rsid w:val="00CE4845"/>
    <w:rsid w:val="00CF098F"/>
    <w:rsid w:val="00CF0C5C"/>
    <w:rsid w:val="00CF52A9"/>
    <w:rsid w:val="00CF5C84"/>
    <w:rsid w:val="00CF75BC"/>
    <w:rsid w:val="00D066D5"/>
    <w:rsid w:val="00D17E1A"/>
    <w:rsid w:val="00D2414D"/>
    <w:rsid w:val="00D3689F"/>
    <w:rsid w:val="00D5066E"/>
    <w:rsid w:val="00D51F6D"/>
    <w:rsid w:val="00D53E4D"/>
    <w:rsid w:val="00D5436C"/>
    <w:rsid w:val="00D55E81"/>
    <w:rsid w:val="00D603C0"/>
    <w:rsid w:val="00D62AA3"/>
    <w:rsid w:val="00D63944"/>
    <w:rsid w:val="00D7788B"/>
    <w:rsid w:val="00D80878"/>
    <w:rsid w:val="00D846A5"/>
    <w:rsid w:val="00DA19F7"/>
    <w:rsid w:val="00DA5286"/>
    <w:rsid w:val="00DB1443"/>
    <w:rsid w:val="00DB3181"/>
    <w:rsid w:val="00DC1717"/>
    <w:rsid w:val="00DC1F67"/>
    <w:rsid w:val="00DC464B"/>
    <w:rsid w:val="00DC71A8"/>
    <w:rsid w:val="00DC7B5F"/>
    <w:rsid w:val="00DD11FF"/>
    <w:rsid w:val="00DD3CC3"/>
    <w:rsid w:val="00DD530D"/>
    <w:rsid w:val="00DD5535"/>
    <w:rsid w:val="00DE08BC"/>
    <w:rsid w:val="00DE0E64"/>
    <w:rsid w:val="00DE277A"/>
    <w:rsid w:val="00E071C0"/>
    <w:rsid w:val="00E22F07"/>
    <w:rsid w:val="00E2389A"/>
    <w:rsid w:val="00E25B50"/>
    <w:rsid w:val="00E33FFB"/>
    <w:rsid w:val="00E41CB8"/>
    <w:rsid w:val="00E571DA"/>
    <w:rsid w:val="00E65780"/>
    <w:rsid w:val="00E752FD"/>
    <w:rsid w:val="00E76080"/>
    <w:rsid w:val="00E82F5E"/>
    <w:rsid w:val="00EA08D8"/>
    <w:rsid w:val="00EA15E6"/>
    <w:rsid w:val="00EB39A6"/>
    <w:rsid w:val="00EB4DD1"/>
    <w:rsid w:val="00EB50A9"/>
    <w:rsid w:val="00EB6588"/>
    <w:rsid w:val="00EB789E"/>
    <w:rsid w:val="00EC37F5"/>
    <w:rsid w:val="00ED48C2"/>
    <w:rsid w:val="00EE22AC"/>
    <w:rsid w:val="00EE71C8"/>
    <w:rsid w:val="00EE768E"/>
    <w:rsid w:val="00EF4B78"/>
    <w:rsid w:val="00F11E6B"/>
    <w:rsid w:val="00F12FAB"/>
    <w:rsid w:val="00F1315C"/>
    <w:rsid w:val="00F14056"/>
    <w:rsid w:val="00F14EB4"/>
    <w:rsid w:val="00F165EC"/>
    <w:rsid w:val="00F175B3"/>
    <w:rsid w:val="00F2026C"/>
    <w:rsid w:val="00F210C2"/>
    <w:rsid w:val="00F2165B"/>
    <w:rsid w:val="00F30900"/>
    <w:rsid w:val="00F40632"/>
    <w:rsid w:val="00F42FAD"/>
    <w:rsid w:val="00F5504B"/>
    <w:rsid w:val="00F721DE"/>
    <w:rsid w:val="00F76EB8"/>
    <w:rsid w:val="00F8544C"/>
    <w:rsid w:val="00F87A76"/>
    <w:rsid w:val="00F96EF9"/>
    <w:rsid w:val="00F978CD"/>
    <w:rsid w:val="00FA0489"/>
    <w:rsid w:val="00FA1430"/>
    <w:rsid w:val="00FA666E"/>
    <w:rsid w:val="00FA7E6B"/>
    <w:rsid w:val="00FB0FDD"/>
    <w:rsid w:val="00FB1932"/>
    <w:rsid w:val="00FB2F51"/>
    <w:rsid w:val="00FB3B6A"/>
    <w:rsid w:val="00FB72F3"/>
    <w:rsid w:val="00FC0D29"/>
    <w:rsid w:val="00FD4F0E"/>
    <w:rsid w:val="00FE51BC"/>
    <w:rsid w:val="00FE5730"/>
    <w:rsid w:val="00FE7E34"/>
    <w:rsid w:val="00FF5943"/>
    <w:rsid w:val="00FF6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35CA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3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unhideWhenUsed/>
    <w:rsid w:val="00E22F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715F9"/>
    <w:pPr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1C04"/>
  </w:style>
  <w:style w:type="paragraph" w:styleId="Footer">
    <w:name w:val="footer"/>
    <w:basedOn w:val="Normal"/>
    <w:link w:val="Foot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C04"/>
  </w:style>
  <w:style w:type="paragraph" w:styleId="IntenseQuote">
    <w:name w:val="Intense Quote"/>
    <w:basedOn w:val="Normal"/>
    <w:next w:val="Normal"/>
    <w:link w:val="IntenseQuoteChar"/>
    <w:uiPriority w:val="30"/>
    <w:qFormat/>
    <w:rsid w:val="00FA666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A666E"/>
    <w:rPr>
      <w:i/>
      <w:iCs/>
      <w:color w:val="4F81BD" w:themeColor="accent1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B0FD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B0FD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B0FDD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14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14A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3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unhideWhenUsed/>
    <w:rsid w:val="00E22F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715F9"/>
    <w:pPr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1C04"/>
  </w:style>
  <w:style w:type="paragraph" w:styleId="Footer">
    <w:name w:val="footer"/>
    <w:basedOn w:val="Normal"/>
    <w:link w:val="Foot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C04"/>
  </w:style>
  <w:style w:type="paragraph" w:styleId="IntenseQuote">
    <w:name w:val="Intense Quote"/>
    <w:basedOn w:val="Normal"/>
    <w:next w:val="Normal"/>
    <w:link w:val="IntenseQuoteChar"/>
    <w:uiPriority w:val="30"/>
    <w:qFormat/>
    <w:rsid w:val="00FA666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A666E"/>
    <w:rPr>
      <w:i/>
      <w:iCs/>
      <w:color w:val="4F81BD" w:themeColor="accent1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B0FD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B0FD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B0FDD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14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14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6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173FEA-6B37-4D81-BA29-26394C9E5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1406</TotalTime>
  <Pages>2</Pages>
  <Words>521</Words>
  <Characters>2971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Snezhana Blagoeva</dc:creator>
  <cp:keywords/>
  <dc:description/>
  <cp:lastModifiedBy>User</cp:lastModifiedBy>
  <cp:revision>546</cp:revision>
  <dcterms:created xsi:type="dcterms:W3CDTF">2020-11-11T10:01:00Z</dcterms:created>
  <dcterms:modified xsi:type="dcterms:W3CDTF">2021-01-26T10:50:00Z</dcterms:modified>
</cp:coreProperties>
</file>